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454A33">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045D03" w:rsidRDefault="00574A48" w:rsidP="0061006F">
      <w:pPr>
        <w:pStyle w:val="21"/>
        <w:spacing w:line="340" w:lineRule="exact"/>
        <w:ind w:firstLine="709"/>
        <w:rPr>
          <w:sz w:val="26"/>
          <w:szCs w:val="26"/>
        </w:rPr>
      </w:pPr>
      <w:r w:rsidRPr="00045D03">
        <w:rPr>
          <w:b/>
          <w:sz w:val="26"/>
          <w:szCs w:val="26"/>
        </w:rPr>
        <w:t>Оборот внешней торговли товарами и услугами</w:t>
      </w:r>
      <w:r w:rsidR="007E74F8">
        <w:rPr>
          <w:b/>
          <w:sz w:val="26"/>
          <w:szCs w:val="26"/>
        </w:rPr>
        <w:t>,</w:t>
      </w:r>
      <w:r w:rsidRPr="00045D03">
        <w:rPr>
          <w:b/>
          <w:sz w:val="26"/>
          <w:szCs w:val="26"/>
        </w:rPr>
        <w:t xml:space="preserve"> по</w:t>
      </w:r>
      <w:r w:rsidR="00503574">
        <w:rPr>
          <w:b/>
          <w:sz w:val="26"/>
          <w:szCs w:val="26"/>
        </w:rPr>
        <w:t xml:space="preserve"> </w:t>
      </w:r>
      <w:r w:rsidR="00503574" w:rsidRPr="00503574">
        <w:rPr>
          <w:b/>
          <w:sz w:val="26"/>
          <w:szCs w:val="26"/>
        </w:rPr>
        <w:t>данным Национального банка Республики Беларусь</w:t>
      </w:r>
      <w:r w:rsidRPr="00045D03">
        <w:rPr>
          <w:b/>
          <w:sz w:val="26"/>
          <w:szCs w:val="26"/>
        </w:rPr>
        <w:t xml:space="preserve"> </w:t>
      </w:r>
      <w:r w:rsidR="00503574">
        <w:rPr>
          <w:b/>
          <w:sz w:val="26"/>
          <w:szCs w:val="26"/>
        </w:rPr>
        <w:t>(</w:t>
      </w:r>
      <w:r w:rsidRPr="00045D03">
        <w:rPr>
          <w:b/>
          <w:sz w:val="26"/>
          <w:szCs w:val="26"/>
        </w:rPr>
        <w:t>методологи</w:t>
      </w:r>
      <w:r w:rsidR="00503574">
        <w:rPr>
          <w:b/>
          <w:sz w:val="26"/>
          <w:szCs w:val="26"/>
        </w:rPr>
        <w:t>я</w:t>
      </w:r>
      <w:r w:rsidRPr="00045D03">
        <w:rPr>
          <w:b/>
          <w:sz w:val="26"/>
          <w:szCs w:val="26"/>
        </w:rPr>
        <w:t xml:space="preserve"> платежного баланса</w:t>
      </w:r>
      <w:r w:rsidR="00503574">
        <w:rPr>
          <w:b/>
          <w:sz w:val="26"/>
          <w:szCs w:val="26"/>
        </w:rPr>
        <w:t>)</w:t>
      </w:r>
      <w:r w:rsidR="007E74F8">
        <w:rPr>
          <w:b/>
          <w:sz w:val="26"/>
          <w:szCs w:val="26"/>
        </w:rPr>
        <w:t>,</w:t>
      </w:r>
      <w:r w:rsidRPr="00045D03">
        <w:rPr>
          <w:b/>
          <w:sz w:val="26"/>
          <w:szCs w:val="26"/>
        </w:rPr>
        <w:t xml:space="preserve"> </w:t>
      </w:r>
      <w:bookmarkStart w:id="0" w:name="OLE_LINK28"/>
      <w:bookmarkStart w:id="1" w:name="OLE_LINK29"/>
      <w:r w:rsidRPr="00045D03">
        <w:rPr>
          <w:sz w:val="26"/>
          <w:szCs w:val="26"/>
        </w:rPr>
        <w:t>в</w:t>
      </w:r>
      <w:r w:rsidR="004674D0" w:rsidRPr="00045D03">
        <w:rPr>
          <w:sz w:val="26"/>
          <w:szCs w:val="26"/>
        </w:rPr>
        <w:t xml:space="preserve"> </w:t>
      </w:r>
      <w:r w:rsidR="00F503C7" w:rsidRPr="00E255E9">
        <w:rPr>
          <w:sz w:val="26"/>
          <w:szCs w:val="26"/>
        </w:rPr>
        <w:t>январе-июле</w:t>
      </w:r>
      <w:r w:rsidR="00653303">
        <w:rPr>
          <w:sz w:val="26"/>
          <w:szCs w:val="26"/>
        </w:rPr>
        <w:t xml:space="preserve"> </w:t>
      </w:r>
      <w:r w:rsidR="00385748" w:rsidRPr="00045D03">
        <w:rPr>
          <w:sz w:val="26"/>
          <w:szCs w:val="26"/>
        </w:rPr>
        <w:t>202</w:t>
      </w:r>
      <w:r w:rsidR="00653303">
        <w:rPr>
          <w:sz w:val="26"/>
          <w:szCs w:val="26"/>
        </w:rPr>
        <w:t>5</w:t>
      </w:r>
      <w:r w:rsidR="00385748" w:rsidRPr="00045D03">
        <w:rPr>
          <w:sz w:val="26"/>
          <w:szCs w:val="26"/>
        </w:rPr>
        <w:t> г</w:t>
      </w:r>
      <w:r w:rsidR="00653303">
        <w:rPr>
          <w:sz w:val="26"/>
          <w:szCs w:val="26"/>
        </w:rPr>
        <w:t>.</w:t>
      </w:r>
      <w:r w:rsidRPr="00045D03">
        <w:rPr>
          <w:sz w:val="26"/>
          <w:szCs w:val="26"/>
        </w:rPr>
        <w:t xml:space="preserve"> составил </w:t>
      </w:r>
      <w:r w:rsidR="00432F06">
        <w:rPr>
          <w:sz w:val="26"/>
          <w:szCs w:val="26"/>
        </w:rPr>
        <w:t>57</w:t>
      </w:r>
      <w:r w:rsidR="00432F06">
        <w:rPr>
          <w:sz w:val="26"/>
          <w:szCs w:val="26"/>
          <w:vertAlign w:val="superscript"/>
          <w:lang w:val="be-BY"/>
        </w:rPr>
        <w:t> </w:t>
      </w:r>
      <w:r w:rsidR="00432F06">
        <w:rPr>
          <w:sz w:val="26"/>
          <w:szCs w:val="26"/>
        </w:rPr>
        <w:t>621,9</w:t>
      </w:r>
      <w:r w:rsidRPr="00045D03">
        <w:rPr>
          <w:sz w:val="26"/>
          <w:szCs w:val="26"/>
        </w:rPr>
        <w:t xml:space="preserve"> млн.</w:t>
      </w:r>
      <w:bookmarkEnd w:id="0"/>
      <w:bookmarkEnd w:id="1"/>
      <w:r w:rsidRPr="00045D03">
        <w:rPr>
          <w:sz w:val="26"/>
          <w:szCs w:val="26"/>
        </w:rPr>
        <w:t xml:space="preserve"> долларов США, </w:t>
      </w:r>
      <w:r w:rsidR="00503574">
        <w:rPr>
          <w:sz w:val="26"/>
          <w:szCs w:val="26"/>
        </w:rPr>
        <w:br/>
      </w:r>
      <w:r w:rsidRPr="00045D03">
        <w:rPr>
          <w:sz w:val="26"/>
          <w:szCs w:val="26"/>
        </w:rPr>
        <w:t xml:space="preserve">в том числе экспорт – </w:t>
      </w:r>
      <w:r w:rsidR="00BD29BD">
        <w:rPr>
          <w:sz w:val="26"/>
          <w:szCs w:val="26"/>
        </w:rPr>
        <w:t>2</w:t>
      </w:r>
      <w:r w:rsidR="00432F06">
        <w:rPr>
          <w:sz w:val="26"/>
          <w:szCs w:val="26"/>
        </w:rPr>
        <w:t>8</w:t>
      </w:r>
      <w:r w:rsidR="00BD29BD">
        <w:rPr>
          <w:sz w:val="26"/>
          <w:szCs w:val="26"/>
        </w:rPr>
        <w:t> </w:t>
      </w:r>
      <w:r w:rsidR="00432F06">
        <w:rPr>
          <w:sz w:val="26"/>
          <w:szCs w:val="26"/>
        </w:rPr>
        <w:t>406</w:t>
      </w:r>
      <w:r w:rsidRPr="00045D03">
        <w:rPr>
          <w:sz w:val="26"/>
          <w:szCs w:val="26"/>
        </w:rPr>
        <w:t xml:space="preserve"> млн. долларов, импорт – </w:t>
      </w:r>
      <w:r w:rsidR="00D17C1F">
        <w:rPr>
          <w:sz w:val="26"/>
          <w:szCs w:val="26"/>
        </w:rPr>
        <w:t>2</w:t>
      </w:r>
      <w:r w:rsidR="00432F06">
        <w:rPr>
          <w:sz w:val="26"/>
          <w:szCs w:val="26"/>
        </w:rPr>
        <w:t>9</w:t>
      </w:r>
      <w:r w:rsidR="00432F06">
        <w:rPr>
          <w:sz w:val="26"/>
          <w:szCs w:val="26"/>
          <w:lang w:val="be-BY"/>
        </w:rPr>
        <w:t> </w:t>
      </w:r>
      <w:r w:rsidR="00432F06">
        <w:rPr>
          <w:sz w:val="26"/>
          <w:szCs w:val="26"/>
        </w:rPr>
        <w:t>215,9</w:t>
      </w:r>
      <w:r w:rsidRPr="00045D03">
        <w:rPr>
          <w:sz w:val="26"/>
          <w:szCs w:val="26"/>
        </w:rPr>
        <w:t xml:space="preserve"> млн. долларов. </w:t>
      </w:r>
      <w:r w:rsidR="00503574">
        <w:rPr>
          <w:sz w:val="26"/>
          <w:szCs w:val="26"/>
        </w:rPr>
        <w:br/>
      </w:r>
      <w:r w:rsidRPr="00045D03">
        <w:rPr>
          <w:sz w:val="26"/>
          <w:szCs w:val="26"/>
        </w:rPr>
        <w:t>К уровню</w:t>
      </w:r>
      <w:r w:rsidR="008923E5" w:rsidRPr="00045D03">
        <w:rPr>
          <w:sz w:val="26"/>
          <w:szCs w:val="26"/>
        </w:rPr>
        <w:t xml:space="preserve"> </w:t>
      </w:r>
      <w:r w:rsidR="00F503C7" w:rsidRPr="00E255E9">
        <w:rPr>
          <w:sz w:val="26"/>
          <w:szCs w:val="26"/>
        </w:rPr>
        <w:t>январ</w:t>
      </w:r>
      <w:r w:rsidR="00F503C7">
        <w:rPr>
          <w:sz w:val="26"/>
          <w:szCs w:val="26"/>
        </w:rPr>
        <w:t>я</w:t>
      </w:r>
      <w:r w:rsidR="00F503C7" w:rsidRPr="00E255E9">
        <w:rPr>
          <w:sz w:val="26"/>
          <w:szCs w:val="26"/>
        </w:rPr>
        <w:t>-июл</w:t>
      </w:r>
      <w:r w:rsidR="00F503C7">
        <w:rPr>
          <w:sz w:val="26"/>
          <w:szCs w:val="26"/>
        </w:rPr>
        <w:t>я</w:t>
      </w:r>
      <w:r w:rsidR="00653303">
        <w:rPr>
          <w:sz w:val="26"/>
          <w:szCs w:val="26"/>
        </w:rPr>
        <w:t xml:space="preserve"> </w:t>
      </w:r>
      <w:r w:rsidR="004674D0" w:rsidRPr="00045D03">
        <w:rPr>
          <w:sz w:val="26"/>
          <w:szCs w:val="26"/>
        </w:rPr>
        <w:t>202</w:t>
      </w:r>
      <w:r w:rsidR="00653303">
        <w:rPr>
          <w:sz w:val="26"/>
          <w:szCs w:val="26"/>
        </w:rPr>
        <w:t>4</w:t>
      </w:r>
      <w:r w:rsidR="004674D0" w:rsidRPr="00045D03">
        <w:rPr>
          <w:sz w:val="26"/>
          <w:szCs w:val="26"/>
        </w:rPr>
        <w:t> г</w:t>
      </w:r>
      <w:r w:rsidR="00653303">
        <w:rPr>
          <w:sz w:val="26"/>
          <w:szCs w:val="26"/>
        </w:rPr>
        <w:t>.</w:t>
      </w:r>
      <w:r w:rsidRPr="00045D03">
        <w:rPr>
          <w:sz w:val="26"/>
          <w:szCs w:val="26"/>
        </w:rPr>
        <w:t xml:space="preserve"> из расчета в текущих ценах оборот внешней торговли товарами и услугами составил </w:t>
      </w:r>
      <w:r w:rsidR="00BD29BD">
        <w:rPr>
          <w:sz w:val="26"/>
          <w:szCs w:val="26"/>
        </w:rPr>
        <w:t>102,2</w:t>
      </w:r>
      <w:r w:rsidRPr="00045D03">
        <w:rPr>
          <w:sz w:val="26"/>
          <w:szCs w:val="26"/>
        </w:rPr>
        <w:t xml:space="preserve">%, </w:t>
      </w:r>
      <w:r w:rsidR="00377CB9" w:rsidRPr="00045D03">
        <w:rPr>
          <w:sz w:val="26"/>
          <w:szCs w:val="26"/>
        </w:rPr>
        <w:t xml:space="preserve">экспорт – </w:t>
      </w:r>
      <w:r w:rsidR="00377CB9">
        <w:rPr>
          <w:sz w:val="26"/>
          <w:szCs w:val="26"/>
        </w:rPr>
        <w:t>101,2</w:t>
      </w:r>
      <w:r w:rsidR="00377CB9" w:rsidRPr="00045D03">
        <w:rPr>
          <w:sz w:val="26"/>
          <w:szCs w:val="26"/>
        </w:rPr>
        <w:t>%</w:t>
      </w:r>
      <w:r w:rsidR="00377CB9">
        <w:rPr>
          <w:sz w:val="26"/>
          <w:szCs w:val="26"/>
        </w:rPr>
        <w:t xml:space="preserve">, </w:t>
      </w:r>
      <w:r w:rsidRPr="00045D03">
        <w:rPr>
          <w:sz w:val="26"/>
          <w:szCs w:val="26"/>
        </w:rPr>
        <w:t xml:space="preserve">импорт – </w:t>
      </w:r>
      <w:r w:rsidR="00BD29BD">
        <w:rPr>
          <w:sz w:val="26"/>
          <w:szCs w:val="26"/>
        </w:rPr>
        <w:t>10</w:t>
      </w:r>
      <w:r w:rsidR="00432F06">
        <w:rPr>
          <w:sz w:val="26"/>
          <w:szCs w:val="26"/>
        </w:rPr>
        <w:t>3</w:t>
      </w:r>
      <w:r w:rsidR="00BD29BD">
        <w:rPr>
          <w:sz w:val="26"/>
          <w:szCs w:val="26"/>
        </w:rPr>
        <w:t>,1</w:t>
      </w:r>
      <w:r w:rsidR="00404E53" w:rsidRPr="00045D03">
        <w:rPr>
          <w:sz w:val="26"/>
          <w:szCs w:val="26"/>
        </w:rPr>
        <w:t>%.</w:t>
      </w:r>
    </w:p>
    <w:p w:rsidR="00574A48" w:rsidRPr="00045D03" w:rsidRDefault="00574A48" w:rsidP="0061006F">
      <w:pPr>
        <w:pStyle w:val="21"/>
        <w:spacing w:line="340" w:lineRule="exact"/>
        <w:ind w:firstLine="709"/>
        <w:rPr>
          <w:sz w:val="26"/>
          <w:szCs w:val="26"/>
        </w:rPr>
      </w:pPr>
      <w:r w:rsidRPr="00045D03">
        <w:rPr>
          <w:sz w:val="26"/>
          <w:szCs w:val="26"/>
        </w:rPr>
        <w:t xml:space="preserve">В </w:t>
      </w:r>
      <w:r w:rsidR="00F503C7" w:rsidRPr="00E255E9">
        <w:rPr>
          <w:sz w:val="26"/>
          <w:szCs w:val="26"/>
        </w:rPr>
        <w:t>январе-июле</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00C20432" w:rsidRPr="00045D03">
        <w:rPr>
          <w:sz w:val="26"/>
          <w:szCs w:val="26"/>
        </w:rPr>
        <w:t xml:space="preserve"> </w:t>
      </w:r>
      <w:r w:rsidRPr="001E56A8">
        <w:rPr>
          <w:b/>
          <w:spacing w:val="-4"/>
          <w:sz w:val="26"/>
          <w:szCs w:val="26"/>
        </w:rPr>
        <w:t>сальдо внешней торговли товарами и услугами</w:t>
      </w:r>
      <w:r w:rsidRPr="001E56A8">
        <w:rPr>
          <w:spacing w:val="-4"/>
          <w:sz w:val="26"/>
          <w:szCs w:val="26"/>
        </w:rPr>
        <w:t xml:space="preserve"> </w:t>
      </w:r>
      <w:r w:rsidRPr="00045D03">
        <w:rPr>
          <w:sz w:val="26"/>
          <w:szCs w:val="26"/>
        </w:rPr>
        <w:t>сл</w:t>
      </w:r>
      <w:r w:rsidR="00AD6C82" w:rsidRPr="00045D03">
        <w:rPr>
          <w:sz w:val="26"/>
          <w:szCs w:val="26"/>
        </w:rPr>
        <w:t xml:space="preserve">ожилось </w:t>
      </w:r>
      <w:r w:rsidR="00C06B36">
        <w:rPr>
          <w:sz w:val="26"/>
          <w:szCs w:val="26"/>
        </w:rPr>
        <w:t>отрица</w:t>
      </w:r>
      <w:r w:rsidR="00552DC3">
        <w:rPr>
          <w:sz w:val="26"/>
          <w:szCs w:val="26"/>
        </w:rPr>
        <w:t>тельное</w:t>
      </w:r>
      <w:r w:rsidR="00AD6C82" w:rsidRPr="00045D03">
        <w:rPr>
          <w:sz w:val="26"/>
          <w:szCs w:val="26"/>
        </w:rPr>
        <w:t xml:space="preserve"> в размере</w:t>
      </w:r>
      <w:r w:rsidR="000D7EDC" w:rsidRPr="00045D03">
        <w:rPr>
          <w:sz w:val="26"/>
          <w:szCs w:val="26"/>
          <w:lang w:val="be-BY"/>
        </w:rPr>
        <w:t xml:space="preserve"> </w:t>
      </w:r>
      <w:r w:rsidR="00432F06">
        <w:rPr>
          <w:sz w:val="26"/>
          <w:szCs w:val="26"/>
        </w:rPr>
        <w:t>809,9</w:t>
      </w:r>
      <w:r w:rsidR="00C47FBD" w:rsidRPr="00045D03">
        <w:rPr>
          <w:sz w:val="26"/>
          <w:szCs w:val="26"/>
          <w:lang w:val="be-BY"/>
        </w:rPr>
        <w:t xml:space="preserve"> </w:t>
      </w:r>
      <w:r w:rsidRPr="00045D03">
        <w:rPr>
          <w:sz w:val="26"/>
          <w:szCs w:val="26"/>
        </w:rPr>
        <w:t>млн. долларов (</w:t>
      </w:r>
      <w:r w:rsidR="00E255E9" w:rsidRPr="00045D03">
        <w:rPr>
          <w:sz w:val="26"/>
          <w:szCs w:val="26"/>
        </w:rPr>
        <w:t xml:space="preserve">в </w:t>
      </w:r>
      <w:r w:rsidR="00F503C7" w:rsidRPr="00E255E9">
        <w:rPr>
          <w:sz w:val="26"/>
          <w:szCs w:val="26"/>
        </w:rPr>
        <w:t>январе-июле</w:t>
      </w:r>
      <w:r w:rsidR="007A0D53">
        <w:rPr>
          <w:sz w:val="26"/>
          <w:szCs w:val="26"/>
        </w:rPr>
        <w:t xml:space="preserve"> </w:t>
      </w:r>
      <w:r w:rsidR="007A0D53" w:rsidRPr="00045D03">
        <w:rPr>
          <w:sz w:val="26"/>
          <w:szCs w:val="26"/>
        </w:rPr>
        <w:t>202</w:t>
      </w:r>
      <w:r w:rsidR="007A0D53">
        <w:rPr>
          <w:sz w:val="26"/>
          <w:szCs w:val="26"/>
        </w:rPr>
        <w:t>4</w:t>
      </w:r>
      <w:r w:rsidR="007A0D53" w:rsidRPr="00045D03">
        <w:rPr>
          <w:sz w:val="26"/>
          <w:szCs w:val="26"/>
        </w:rPr>
        <w:t> г</w:t>
      </w:r>
      <w:r w:rsidR="007A0D53">
        <w:rPr>
          <w:sz w:val="26"/>
          <w:szCs w:val="26"/>
        </w:rPr>
        <w:t>.</w:t>
      </w:r>
      <w:r w:rsidR="00E255E9" w:rsidRPr="00045D03">
        <w:rPr>
          <w:sz w:val="26"/>
          <w:szCs w:val="26"/>
        </w:rPr>
        <w:t xml:space="preserve"> </w:t>
      </w:r>
      <w:r w:rsidR="00432F06" w:rsidRPr="00111C46">
        <w:rPr>
          <w:sz w:val="26"/>
          <w:szCs w:val="26"/>
        </w:rPr>
        <w:t>отрицательное с</w:t>
      </w:r>
      <w:r w:rsidR="00432F06" w:rsidRPr="00111C46">
        <w:rPr>
          <w:sz w:val="26"/>
          <w:szCs w:val="26"/>
          <w:lang w:val="be-BY"/>
        </w:rPr>
        <w:t xml:space="preserve">альдо </w:t>
      </w:r>
      <w:r w:rsidR="00432F06" w:rsidRPr="00111C46">
        <w:rPr>
          <w:sz w:val="26"/>
          <w:szCs w:val="26"/>
        </w:rPr>
        <w:t>составляло</w:t>
      </w:r>
      <w:r w:rsidR="00A470E2" w:rsidRPr="00045D03">
        <w:rPr>
          <w:sz w:val="26"/>
          <w:szCs w:val="26"/>
        </w:rPr>
        <w:t xml:space="preserve"> </w:t>
      </w:r>
      <w:r w:rsidR="00432F06">
        <w:rPr>
          <w:sz w:val="26"/>
          <w:szCs w:val="26"/>
        </w:rPr>
        <w:t>279</w:t>
      </w:r>
      <w:r w:rsidR="00E255E9" w:rsidRPr="00045D03">
        <w:rPr>
          <w:sz w:val="26"/>
          <w:szCs w:val="26"/>
        </w:rPr>
        <w:t xml:space="preserve"> млн. долларов</w:t>
      </w:r>
      <w:r w:rsidRPr="00045D03">
        <w:rPr>
          <w:sz w:val="26"/>
          <w:szCs w:val="26"/>
        </w:rPr>
        <w:t>). Отношение сальдо внешней торговли товарами и услугами к валовому внутреннему продукту составило</w:t>
      </w:r>
      <w:r w:rsidR="0030387D">
        <w:rPr>
          <w:sz w:val="26"/>
          <w:szCs w:val="26"/>
        </w:rPr>
        <w:t xml:space="preserve"> </w:t>
      </w:r>
      <w:r w:rsidR="00C06B36">
        <w:rPr>
          <w:sz w:val="26"/>
          <w:szCs w:val="26"/>
        </w:rPr>
        <w:t xml:space="preserve">минус </w:t>
      </w:r>
      <w:r w:rsidR="00432F06">
        <w:rPr>
          <w:sz w:val="26"/>
          <w:szCs w:val="26"/>
        </w:rPr>
        <w:t>1,6</w:t>
      </w:r>
      <w:r w:rsidRPr="00045D03">
        <w:rPr>
          <w:sz w:val="26"/>
          <w:szCs w:val="26"/>
          <w:lang w:val="ru-MO"/>
        </w:rPr>
        <w:t>%.</w:t>
      </w:r>
    </w:p>
    <w:p w:rsidR="00574A48" w:rsidRPr="004B173D" w:rsidRDefault="00574A48" w:rsidP="00142F15">
      <w:pPr>
        <w:pStyle w:val="23"/>
        <w:spacing w:before="8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39525A" w:rsidTr="00D95F39">
        <w:trPr>
          <w:trHeight w:val="227"/>
          <w:tblHeader/>
          <w:jc w:val="center"/>
        </w:trPr>
        <w:tc>
          <w:tcPr>
            <w:tcW w:w="2340" w:type="dxa"/>
            <w:tcBorders>
              <w:bottom w:val="single" w:sz="4" w:space="0" w:color="auto"/>
            </w:tcBorders>
          </w:tcPr>
          <w:p w:rsidR="00574A48" w:rsidRPr="0039525A"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39525A" w:rsidRDefault="00574A48" w:rsidP="00E7011B">
            <w:pPr>
              <w:spacing w:before="40" w:after="40" w:line="200" w:lineRule="exact"/>
              <w:jc w:val="center"/>
            </w:pPr>
            <w:r w:rsidRPr="0039525A">
              <w:rPr>
                <w:sz w:val="22"/>
                <w:szCs w:val="22"/>
              </w:rPr>
              <w:t>Оборот</w:t>
            </w:r>
          </w:p>
        </w:tc>
        <w:tc>
          <w:tcPr>
            <w:tcW w:w="1685" w:type="dxa"/>
            <w:tcBorders>
              <w:bottom w:val="single" w:sz="4" w:space="0" w:color="auto"/>
            </w:tcBorders>
          </w:tcPr>
          <w:p w:rsidR="00574A48" w:rsidRPr="0039525A" w:rsidRDefault="00574A48" w:rsidP="00E7011B">
            <w:pPr>
              <w:spacing w:before="40" w:after="40" w:line="200" w:lineRule="exact"/>
              <w:jc w:val="center"/>
            </w:pPr>
            <w:r w:rsidRPr="0039525A">
              <w:rPr>
                <w:sz w:val="22"/>
                <w:szCs w:val="22"/>
              </w:rPr>
              <w:t>Экспорт</w:t>
            </w:r>
          </w:p>
        </w:tc>
        <w:tc>
          <w:tcPr>
            <w:tcW w:w="1684" w:type="dxa"/>
            <w:tcBorders>
              <w:bottom w:val="single" w:sz="4" w:space="0" w:color="auto"/>
            </w:tcBorders>
          </w:tcPr>
          <w:p w:rsidR="00574A48" w:rsidRPr="0039525A" w:rsidRDefault="00574A48" w:rsidP="00E7011B">
            <w:pPr>
              <w:spacing w:before="40" w:after="40" w:line="200" w:lineRule="exact"/>
              <w:jc w:val="center"/>
            </w:pPr>
            <w:r w:rsidRPr="0039525A">
              <w:rPr>
                <w:sz w:val="22"/>
                <w:szCs w:val="22"/>
              </w:rPr>
              <w:t>Импорт</w:t>
            </w:r>
          </w:p>
        </w:tc>
        <w:tc>
          <w:tcPr>
            <w:tcW w:w="1685" w:type="dxa"/>
            <w:tcBorders>
              <w:bottom w:val="single" w:sz="4" w:space="0" w:color="auto"/>
            </w:tcBorders>
          </w:tcPr>
          <w:p w:rsidR="00574A48" w:rsidRPr="0039525A" w:rsidRDefault="00574A48" w:rsidP="00E7011B">
            <w:pPr>
              <w:spacing w:before="40" w:after="40" w:line="200" w:lineRule="exact"/>
              <w:jc w:val="center"/>
            </w:pPr>
            <w:r w:rsidRPr="0039525A">
              <w:rPr>
                <w:sz w:val="22"/>
                <w:szCs w:val="22"/>
              </w:rPr>
              <w:t>Сальдо</w:t>
            </w:r>
          </w:p>
        </w:tc>
      </w:tr>
      <w:tr w:rsidR="004306FF" w:rsidRPr="0039525A" w:rsidTr="00BB7782">
        <w:trPr>
          <w:trHeight w:val="80"/>
          <w:jc w:val="center"/>
        </w:trPr>
        <w:tc>
          <w:tcPr>
            <w:tcW w:w="2340" w:type="dxa"/>
            <w:tcBorders>
              <w:top w:val="nil"/>
              <w:bottom w:val="nil"/>
            </w:tcBorders>
            <w:vAlign w:val="bottom"/>
          </w:tcPr>
          <w:p w:rsidR="004306FF" w:rsidRPr="0039525A" w:rsidRDefault="004306FF" w:rsidP="00BF5C6E">
            <w:pPr>
              <w:spacing w:before="64" w:after="64" w:line="240" w:lineRule="exact"/>
              <w:jc w:val="center"/>
              <w:rPr>
                <w:b/>
                <w:bCs/>
              </w:rPr>
            </w:pPr>
            <w:bookmarkStart w:id="2" w:name="_Hlk448156701"/>
            <w:r w:rsidRPr="0039525A">
              <w:rPr>
                <w:b/>
                <w:sz w:val="22"/>
                <w:szCs w:val="22"/>
              </w:rPr>
              <w:t xml:space="preserve">2024 г. </w:t>
            </w:r>
          </w:p>
        </w:tc>
        <w:tc>
          <w:tcPr>
            <w:tcW w:w="1684" w:type="dxa"/>
            <w:tcBorders>
              <w:top w:val="nil"/>
              <w:bottom w:val="nil"/>
            </w:tcBorders>
            <w:vAlign w:val="bottom"/>
          </w:tcPr>
          <w:p w:rsidR="004306FF" w:rsidRPr="0039525A" w:rsidRDefault="004306FF" w:rsidP="00BF5C6E">
            <w:pPr>
              <w:spacing w:before="64" w:after="64" w:line="240" w:lineRule="exact"/>
              <w:ind w:right="340"/>
              <w:jc w:val="right"/>
            </w:pPr>
          </w:p>
        </w:tc>
        <w:tc>
          <w:tcPr>
            <w:tcW w:w="1685" w:type="dxa"/>
            <w:tcBorders>
              <w:top w:val="nil"/>
              <w:bottom w:val="nil"/>
            </w:tcBorders>
            <w:vAlign w:val="bottom"/>
          </w:tcPr>
          <w:p w:rsidR="004306FF" w:rsidRPr="0039525A" w:rsidRDefault="004306FF" w:rsidP="00BF5C6E">
            <w:pPr>
              <w:spacing w:before="64" w:after="64" w:line="240" w:lineRule="exact"/>
              <w:ind w:right="340"/>
              <w:jc w:val="right"/>
            </w:pPr>
          </w:p>
        </w:tc>
        <w:tc>
          <w:tcPr>
            <w:tcW w:w="1684" w:type="dxa"/>
            <w:tcBorders>
              <w:top w:val="nil"/>
              <w:bottom w:val="nil"/>
            </w:tcBorders>
            <w:vAlign w:val="bottom"/>
          </w:tcPr>
          <w:p w:rsidR="004306FF" w:rsidRPr="0039525A" w:rsidRDefault="004306FF" w:rsidP="00BF5C6E">
            <w:pPr>
              <w:spacing w:before="64" w:after="64" w:line="240" w:lineRule="exact"/>
              <w:ind w:right="340"/>
              <w:jc w:val="right"/>
            </w:pPr>
          </w:p>
        </w:tc>
        <w:tc>
          <w:tcPr>
            <w:tcW w:w="1685" w:type="dxa"/>
            <w:tcBorders>
              <w:top w:val="nil"/>
              <w:bottom w:val="nil"/>
            </w:tcBorders>
            <w:vAlign w:val="bottom"/>
          </w:tcPr>
          <w:p w:rsidR="004306FF" w:rsidRPr="0039525A" w:rsidRDefault="004306FF" w:rsidP="00BF5C6E">
            <w:pPr>
              <w:spacing w:before="64" w:after="64" w:line="240" w:lineRule="exact"/>
              <w:ind w:right="454"/>
              <w:jc w:val="right"/>
            </w:pPr>
          </w:p>
        </w:tc>
      </w:tr>
      <w:tr w:rsidR="000E0F9D" w:rsidRPr="0039525A" w:rsidTr="00E0048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Январь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7 210,0</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3 666,0</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3 544,0</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122,0</w:t>
            </w:r>
          </w:p>
        </w:tc>
      </w:tr>
      <w:tr w:rsidR="000E0F9D" w:rsidRPr="0039525A" w:rsidTr="00E0048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Февраль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7 561,1</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3 744,2</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3 816,9</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-72,7</w:t>
            </w:r>
          </w:p>
        </w:tc>
      </w:tr>
      <w:tr w:rsidR="000E0F9D" w:rsidRPr="0039525A" w:rsidTr="007A0D53">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Март</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8 294,1</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4 091,9</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4 202,2</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-110,3</w:t>
            </w:r>
          </w:p>
        </w:tc>
      </w:tr>
      <w:tr w:rsidR="000E0F9D" w:rsidRPr="0039525A" w:rsidTr="007A0D53">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b/>
                <w:iCs/>
              </w:rPr>
            </w:pPr>
            <w:r w:rsidRPr="0039525A">
              <w:rPr>
                <w:b/>
                <w:sz w:val="22"/>
                <w:szCs w:val="22"/>
              </w:rPr>
              <w:t>I квартал</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23 065,2</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11 502,1</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11 563,1</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-61,0</w:t>
            </w:r>
          </w:p>
        </w:tc>
      </w:tr>
      <w:tr w:rsidR="000E0F9D" w:rsidRPr="0039525A" w:rsidTr="007A0D53">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Апрель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7 919,8</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3 886,0</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4 033,8</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-147,8</w:t>
            </w:r>
          </w:p>
        </w:tc>
      </w:tr>
      <w:tr w:rsidR="000E0F9D" w:rsidRPr="0039525A" w:rsidTr="00D5679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Май</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8 252,7</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4 123,0</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4 129,7</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-6,7</w:t>
            </w:r>
          </w:p>
        </w:tc>
      </w:tr>
      <w:tr w:rsidR="000E0F9D" w:rsidRPr="0039525A" w:rsidTr="00D5679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Июнь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8 369,6</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4 294,8</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4 074,8</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220,0</w:t>
            </w:r>
          </w:p>
        </w:tc>
      </w:tr>
      <w:tr w:rsidR="000E0F9D" w:rsidRPr="0039525A" w:rsidTr="00B3005D">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b/>
              </w:rPr>
            </w:pPr>
            <w:r w:rsidRPr="0039525A">
              <w:rPr>
                <w:b/>
                <w:sz w:val="22"/>
                <w:szCs w:val="22"/>
              </w:rPr>
              <w:t>II квартал</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24 542,1</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12 303,8</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12 238,3</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65,5</w:t>
            </w:r>
          </w:p>
        </w:tc>
      </w:tr>
      <w:tr w:rsidR="000E0F9D" w:rsidRPr="0039525A" w:rsidTr="00330F1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i/>
              </w:rPr>
            </w:pPr>
            <w:r w:rsidRPr="0039525A">
              <w:rPr>
                <w:i/>
                <w:sz w:val="22"/>
                <w:szCs w:val="22"/>
              </w:rPr>
              <w:t>I полугодие</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47 607,3</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23 805,9</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23 801,4</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4,5</w:t>
            </w:r>
          </w:p>
        </w:tc>
      </w:tr>
      <w:tr w:rsidR="000E0F9D" w:rsidRPr="0039525A" w:rsidTr="00330F1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Июль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8 792,3</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4 254,4</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4 537,9</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-283,5</w:t>
            </w:r>
          </w:p>
        </w:tc>
      </w:tr>
      <w:tr w:rsidR="000E0F9D" w:rsidRPr="0039525A" w:rsidTr="00330F1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i/>
              </w:rPr>
            </w:pPr>
            <w:proofErr w:type="spellStart"/>
            <w:r w:rsidRPr="0039525A">
              <w:rPr>
                <w:i/>
                <w:sz w:val="22"/>
                <w:szCs w:val="22"/>
                <w:lang w:val="en-US"/>
              </w:rPr>
              <w:t>Январь</w:t>
            </w:r>
            <w:proofErr w:type="spellEnd"/>
            <w:r w:rsidRPr="0039525A">
              <w:rPr>
                <w:i/>
                <w:sz w:val="22"/>
                <w:szCs w:val="22"/>
                <w:lang w:val="en-US"/>
              </w:rPr>
              <w:t>-</w:t>
            </w:r>
            <w:r w:rsidRPr="0039525A">
              <w:rPr>
                <w:i/>
                <w:sz w:val="22"/>
                <w:szCs w:val="22"/>
              </w:rPr>
              <w:t>июль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56 399,6</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28 060,3</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28 339,3</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-279,0</w:t>
            </w:r>
          </w:p>
        </w:tc>
      </w:tr>
      <w:tr w:rsidR="000E0F9D" w:rsidRPr="0039525A" w:rsidTr="00330F1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Август</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8 620,4</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4 393,8</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4 226,6</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167,2</w:t>
            </w:r>
          </w:p>
        </w:tc>
      </w:tr>
      <w:tr w:rsidR="000E0F9D" w:rsidRPr="0039525A" w:rsidTr="00330F1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Сентябрь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9 436,5</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4 619,1</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4 817,4</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-198,3</w:t>
            </w:r>
          </w:p>
        </w:tc>
      </w:tr>
      <w:tr w:rsidR="000E0F9D" w:rsidRPr="0039525A" w:rsidTr="00330F10">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b/>
              </w:rPr>
            </w:pPr>
            <w:r w:rsidRPr="0039525A">
              <w:rPr>
                <w:b/>
                <w:sz w:val="22"/>
                <w:szCs w:val="22"/>
                <w:lang w:val="en-US"/>
              </w:rPr>
              <w:t xml:space="preserve">III </w:t>
            </w:r>
            <w:proofErr w:type="spellStart"/>
            <w:r w:rsidRPr="0039525A">
              <w:rPr>
                <w:b/>
                <w:sz w:val="22"/>
                <w:szCs w:val="22"/>
                <w:lang w:val="en-US"/>
              </w:rPr>
              <w:t>квартал</w:t>
            </w:r>
            <w:proofErr w:type="spellEnd"/>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26 849,2</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13 267,3</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13 581,9</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-314,6</w:t>
            </w:r>
          </w:p>
        </w:tc>
      </w:tr>
      <w:tr w:rsidR="000E0F9D" w:rsidRPr="0039525A" w:rsidTr="00EA7AC8">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i/>
                <w:lang w:val="en-US"/>
              </w:rPr>
            </w:pPr>
            <w:proofErr w:type="spellStart"/>
            <w:r w:rsidRPr="0039525A">
              <w:rPr>
                <w:i/>
                <w:sz w:val="22"/>
                <w:szCs w:val="22"/>
                <w:lang w:val="en-US"/>
              </w:rPr>
              <w:t>Январь-сентябрь</w:t>
            </w:r>
            <w:proofErr w:type="spellEnd"/>
          </w:p>
        </w:tc>
        <w:tc>
          <w:tcPr>
            <w:tcW w:w="1684"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74 456,5</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37 073,2</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37 383,3</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i/>
              </w:rPr>
            </w:pPr>
            <w:r w:rsidRPr="0039525A">
              <w:rPr>
                <w:i/>
                <w:sz w:val="22"/>
                <w:szCs w:val="22"/>
              </w:rPr>
              <w:t>-310,1</w:t>
            </w:r>
          </w:p>
        </w:tc>
      </w:tr>
      <w:tr w:rsidR="000E0F9D" w:rsidRPr="0039525A" w:rsidTr="00EA7AC8">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Октябрь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8 799,4</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4 306,5</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4 492,9</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-186,4</w:t>
            </w:r>
          </w:p>
        </w:tc>
      </w:tr>
      <w:tr w:rsidR="000E0F9D" w:rsidRPr="0039525A" w:rsidTr="00EA7AC8">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Ноябрь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8 288,2</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3 955,7</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4 332,5</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-376,8</w:t>
            </w:r>
          </w:p>
        </w:tc>
      </w:tr>
      <w:tr w:rsidR="000E0F9D" w:rsidRPr="0039525A" w:rsidTr="00EA7AC8">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284"/>
            </w:pPr>
            <w:r w:rsidRPr="0039525A">
              <w:rPr>
                <w:sz w:val="22"/>
                <w:szCs w:val="22"/>
              </w:rPr>
              <w:t>Декабрь</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9 102,4</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4 265,5</w:t>
            </w:r>
          </w:p>
        </w:tc>
        <w:tc>
          <w:tcPr>
            <w:tcW w:w="1684"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4 836,9</w:t>
            </w:r>
          </w:p>
        </w:tc>
        <w:tc>
          <w:tcPr>
            <w:tcW w:w="1685" w:type="dxa"/>
            <w:tcBorders>
              <w:top w:val="nil"/>
              <w:bottom w:val="nil"/>
            </w:tcBorders>
            <w:vAlign w:val="bottom"/>
          </w:tcPr>
          <w:p w:rsidR="000E0F9D" w:rsidRPr="0039525A" w:rsidRDefault="000E0F9D" w:rsidP="000E0F9D">
            <w:pPr>
              <w:spacing w:before="64" w:after="64" w:line="240" w:lineRule="exact"/>
              <w:ind w:right="340"/>
              <w:jc w:val="right"/>
            </w:pPr>
            <w:r w:rsidRPr="0039525A">
              <w:rPr>
                <w:sz w:val="22"/>
                <w:szCs w:val="22"/>
              </w:rPr>
              <w:t>-571,4</w:t>
            </w:r>
          </w:p>
        </w:tc>
      </w:tr>
      <w:tr w:rsidR="000E0F9D" w:rsidRPr="0039525A" w:rsidTr="00BF5C6E">
        <w:trPr>
          <w:trHeight w:val="80"/>
          <w:jc w:val="center"/>
        </w:trPr>
        <w:tc>
          <w:tcPr>
            <w:tcW w:w="2340" w:type="dxa"/>
            <w:tcBorders>
              <w:top w:val="nil"/>
              <w:bottom w:val="nil"/>
            </w:tcBorders>
            <w:vAlign w:val="bottom"/>
          </w:tcPr>
          <w:p w:rsidR="000E0F9D" w:rsidRPr="0039525A" w:rsidRDefault="000E0F9D" w:rsidP="00BF5C6E">
            <w:pPr>
              <w:spacing w:before="64" w:after="64" w:line="240" w:lineRule="exact"/>
              <w:ind w:left="162"/>
              <w:rPr>
                <w:b/>
                <w:bCs/>
                <w:lang w:val="ru-MO"/>
              </w:rPr>
            </w:pPr>
            <w:r w:rsidRPr="0039525A">
              <w:rPr>
                <w:b/>
                <w:sz w:val="22"/>
                <w:szCs w:val="22"/>
                <w:lang w:val="en-US"/>
              </w:rPr>
              <w:t>I</w:t>
            </w:r>
            <w:r w:rsidRPr="0039525A">
              <w:rPr>
                <w:b/>
                <w:sz w:val="22"/>
                <w:szCs w:val="22"/>
              </w:rPr>
              <w:t xml:space="preserve">V </w:t>
            </w:r>
            <w:r w:rsidRPr="0039525A">
              <w:rPr>
                <w:b/>
                <w:sz w:val="22"/>
                <w:szCs w:val="22"/>
                <w:lang w:val="ru-MO"/>
              </w:rPr>
              <w:t>квартал</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26 190,0</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12 527,7</w:t>
            </w:r>
          </w:p>
        </w:tc>
        <w:tc>
          <w:tcPr>
            <w:tcW w:w="1684"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13 662,3</w:t>
            </w:r>
          </w:p>
        </w:tc>
        <w:tc>
          <w:tcPr>
            <w:tcW w:w="1685" w:type="dxa"/>
            <w:tcBorders>
              <w:top w:val="nil"/>
              <w:bottom w:val="nil"/>
            </w:tcBorders>
            <w:vAlign w:val="bottom"/>
          </w:tcPr>
          <w:p w:rsidR="000E0F9D" w:rsidRPr="0039525A" w:rsidRDefault="000E0F9D" w:rsidP="000E0F9D">
            <w:pPr>
              <w:spacing w:before="64" w:after="64" w:line="240" w:lineRule="exact"/>
              <w:ind w:right="340"/>
              <w:jc w:val="right"/>
              <w:rPr>
                <w:b/>
              </w:rPr>
            </w:pPr>
            <w:r w:rsidRPr="0039525A">
              <w:rPr>
                <w:b/>
                <w:sz w:val="22"/>
                <w:szCs w:val="22"/>
              </w:rPr>
              <w:t>-1 134,6</w:t>
            </w:r>
          </w:p>
        </w:tc>
      </w:tr>
      <w:tr w:rsidR="000E0F9D" w:rsidRPr="0039525A" w:rsidTr="00BF5C6E">
        <w:trPr>
          <w:trHeight w:val="80"/>
          <w:jc w:val="center"/>
        </w:trPr>
        <w:tc>
          <w:tcPr>
            <w:tcW w:w="2340" w:type="dxa"/>
            <w:tcBorders>
              <w:top w:val="nil"/>
              <w:bottom w:val="single" w:sz="4" w:space="0" w:color="auto"/>
            </w:tcBorders>
            <w:vAlign w:val="bottom"/>
          </w:tcPr>
          <w:p w:rsidR="000E0F9D" w:rsidRPr="0039525A" w:rsidRDefault="000E0F9D" w:rsidP="00BF5C6E">
            <w:pPr>
              <w:spacing w:before="64" w:after="64" w:line="240" w:lineRule="exact"/>
              <w:ind w:left="162"/>
              <w:rPr>
                <w:b/>
                <w:lang w:val="en-US"/>
              </w:rPr>
            </w:pPr>
            <w:proofErr w:type="spellStart"/>
            <w:r w:rsidRPr="0039525A">
              <w:rPr>
                <w:b/>
                <w:sz w:val="22"/>
                <w:szCs w:val="22"/>
                <w:lang w:val="en-US"/>
              </w:rPr>
              <w:t>Январь</w:t>
            </w:r>
            <w:proofErr w:type="spellEnd"/>
            <w:r w:rsidRPr="0039525A">
              <w:rPr>
                <w:b/>
                <w:sz w:val="22"/>
                <w:szCs w:val="22"/>
                <w:lang w:val="en-US"/>
              </w:rPr>
              <w:t>-</w:t>
            </w:r>
            <w:r w:rsidRPr="0039525A">
              <w:rPr>
                <w:b/>
                <w:sz w:val="22"/>
                <w:szCs w:val="22"/>
              </w:rPr>
              <w:t>дека</w:t>
            </w:r>
            <w:proofErr w:type="spellStart"/>
            <w:r w:rsidRPr="0039525A">
              <w:rPr>
                <w:b/>
                <w:sz w:val="22"/>
                <w:szCs w:val="22"/>
                <w:lang w:val="en-US"/>
              </w:rPr>
              <w:t>брь</w:t>
            </w:r>
            <w:proofErr w:type="spellEnd"/>
          </w:p>
        </w:tc>
        <w:tc>
          <w:tcPr>
            <w:tcW w:w="1684" w:type="dxa"/>
            <w:tcBorders>
              <w:top w:val="nil"/>
              <w:bottom w:val="single" w:sz="4" w:space="0" w:color="auto"/>
            </w:tcBorders>
            <w:vAlign w:val="bottom"/>
          </w:tcPr>
          <w:p w:rsidR="000E0F9D" w:rsidRPr="0039525A" w:rsidRDefault="000E0F9D" w:rsidP="000E0F9D">
            <w:pPr>
              <w:spacing w:before="64" w:after="64" w:line="240" w:lineRule="exact"/>
              <w:ind w:right="340"/>
              <w:jc w:val="right"/>
              <w:rPr>
                <w:b/>
              </w:rPr>
            </w:pPr>
            <w:r w:rsidRPr="0039525A">
              <w:rPr>
                <w:b/>
                <w:sz w:val="22"/>
                <w:szCs w:val="22"/>
              </w:rPr>
              <w:t>100 646,5</w:t>
            </w:r>
          </w:p>
        </w:tc>
        <w:tc>
          <w:tcPr>
            <w:tcW w:w="1685" w:type="dxa"/>
            <w:tcBorders>
              <w:top w:val="nil"/>
              <w:bottom w:val="single" w:sz="4" w:space="0" w:color="auto"/>
            </w:tcBorders>
            <w:vAlign w:val="bottom"/>
          </w:tcPr>
          <w:p w:rsidR="000E0F9D" w:rsidRPr="0039525A" w:rsidRDefault="000E0F9D" w:rsidP="000E0F9D">
            <w:pPr>
              <w:spacing w:before="64" w:after="64" w:line="240" w:lineRule="exact"/>
              <w:ind w:right="340"/>
              <w:jc w:val="right"/>
              <w:rPr>
                <w:b/>
              </w:rPr>
            </w:pPr>
            <w:r w:rsidRPr="0039525A">
              <w:rPr>
                <w:b/>
                <w:sz w:val="22"/>
                <w:szCs w:val="22"/>
              </w:rPr>
              <w:t>49 600,9</w:t>
            </w:r>
          </w:p>
        </w:tc>
        <w:tc>
          <w:tcPr>
            <w:tcW w:w="1684" w:type="dxa"/>
            <w:tcBorders>
              <w:top w:val="nil"/>
              <w:bottom w:val="single" w:sz="4" w:space="0" w:color="auto"/>
            </w:tcBorders>
            <w:vAlign w:val="bottom"/>
          </w:tcPr>
          <w:p w:rsidR="000E0F9D" w:rsidRPr="0039525A" w:rsidRDefault="000E0F9D" w:rsidP="000E0F9D">
            <w:pPr>
              <w:spacing w:before="64" w:after="64" w:line="240" w:lineRule="exact"/>
              <w:ind w:right="340"/>
              <w:jc w:val="right"/>
              <w:rPr>
                <w:b/>
              </w:rPr>
            </w:pPr>
            <w:r w:rsidRPr="0039525A">
              <w:rPr>
                <w:b/>
                <w:sz w:val="22"/>
                <w:szCs w:val="22"/>
              </w:rPr>
              <w:t>51 045,6</w:t>
            </w:r>
          </w:p>
        </w:tc>
        <w:tc>
          <w:tcPr>
            <w:tcW w:w="1685" w:type="dxa"/>
            <w:tcBorders>
              <w:top w:val="nil"/>
              <w:bottom w:val="single" w:sz="4" w:space="0" w:color="auto"/>
            </w:tcBorders>
            <w:vAlign w:val="bottom"/>
          </w:tcPr>
          <w:p w:rsidR="000E0F9D" w:rsidRPr="0039525A" w:rsidRDefault="000E0F9D" w:rsidP="000E0F9D">
            <w:pPr>
              <w:spacing w:before="64" w:after="64" w:line="240" w:lineRule="exact"/>
              <w:ind w:right="340"/>
              <w:jc w:val="right"/>
              <w:rPr>
                <w:b/>
              </w:rPr>
            </w:pPr>
            <w:r w:rsidRPr="0039525A">
              <w:rPr>
                <w:b/>
                <w:sz w:val="22"/>
                <w:szCs w:val="22"/>
              </w:rPr>
              <w:t>-1 444,7</w:t>
            </w:r>
          </w:p>
        </w:tc>
      </w:tr>
      <w:tr w:rsidR="00142F15" w:rsidRPr="0039525A" w:rsidTr="00BF5C6E">
        <w:trPr>
          <w:trHeight w:val="80"/>
          <w:jc w:val="center"/>
        </w:trPr>
        <w:tc>
          <w:tcPr>
            <w:tcW w:w="2340" w:type="dxa"/>
            <w:tcBorders>
              <w:top w:val="single" w:sz="4" w:space="0" w:color="auto"/>
              <w:bottom w:val="nil"/>
            </w:tcBorders>
            <w:vAlign w:val="bottom"/>
          </w:tcPr>
          <w:p w:rsidR="00142F15" w:rsidRPr="0039525A" w:rsidRDefault="00142F15" w:rsidP="00BF5C6E">
            <w:pPr>
              <w:spacing w:before="52" w:after="52" w:line="240" w:lineRule="exact"/>
              <w:jc w:val="center"/>
              <w:rPr>
                <w:b/>
                <w:bCs/>
              </w:rPr>
            </w:pPr>
            <w:r w:rsidRPr="0039525A">
              <w:rPr>
                <w:b/>
                <w:sz w:val="22"/>
                <w:szCs w:val="22"/>
              </w:rPr>
              <w:lastRenderedPageBreak/>
              <w:t xml:space="preserve">2025 г. </w:t>
            </w:r>
          </w:p>
        </w:tc>
        <w:tc>
          <w:tcPr>
            <w:tcW w:w="1684" w:type="dxa"/>
            <w:tcBorders>
              <w:top w:val="single" w:sz="4" w:space="0" w:color="auto"/>
              <w:bottom w:val="nil"/>
            </w:tcBorders>
            <w:vAlign w:val="bottom"/>
          </w:tcPr>
          <w:p w:rsidR="00142F15" w:rsidRPr="0039525A" w:rsidRDefault="00142F15" w:rsidP="00BF5C6E">
            <w:pPr>
              <w:spacing w:before="52" w:after="52" w:line="240" w:lineRule="exact"/>
              <w:ind w:right="340"/>
              <w:jc w:val="right"/>
            </w:pPr>
          </w:p>
        </w:tc>
        <w:tc>
          <w:tcPr>
            <w:tcW w:w="1685" w:type="dxa"/>
            <w:tcBorders>
              <w:top w:val="single" w:sz="4" w:space="0" w:color="auto"/>
              <w:bottom w:val="nil"/>
            </w:tcBorders>
            <w:vAlign w:val="bottom"/>
          </w:tcPr>
          <w:p w:rsidR="00142F15" w:rsidRPr="0039525A" w:rsidRDefault="00142F15" w:rsidP="00BF5C6E">
            <w:pPr>
              <w:spacing w:before="52" w:after="52" w:line="240" w:lineRule="exact"/>
              <w:ind w:right="340"/>
              <w:jc w:val="right"/>
            </w:pPr>
          </w:p>
        </w:tc>
        <w:tc>
          <w:tcPr>
            <w:tcW w:w="1684" w:type="dxa"/>
            <w:tcBorders>
              <w:top w:val="single" w:sz="4" w:space="0" w:color="auto"/>
              <w:bottom w:val="nil"/>
            </w:tcBorders>
            <w:vAlign w:val="bottom"/>
          </w:tcPr>
          <w:p w:rsidR="00142F15" w:rsidRPr="0039525A" w:rsidRDefault="00142F15" w:rsidP="00BF5C6E">
            <w:pPr>
              <w:spacing w:before="52" w:after="52" w:line="240" w:lineRule="exact"/>
              <w:ind w:right="340"/>
              <w:jc w:val="right"/>
            </w:pPr>
          </w:p>
        </w:tc>
        <w:tc>
          <w:tcPr>
            <w:tcW w:w="1685" w:type="dxa"/>
            <w:tcBorders>
              <w:top w:val="single" w:sz="4" w:space="0" w:color="auto"/>
              <w:bottom w:val="nil"/>
            </w:tcBorders>
            <w:vAlign w:val="bottom"/>
          </w:tcPr>
          <w:p w:rsidR="00142F15" w:rsidRPr="0039525A" w:rsidRDefault="00142F15" w:rsidP="00BF5C6E">
            <w:pPr>
              <w:spacing w:before="52" w:after="52" w:line="240" w:lineRule="exact"/>
              <w:ind w:right="454"/>
              <w:jc w:val="right"/>
            </w:pPr>
          </w:p>
        </w:tc>
      </w:tr>
      <w:tr w:rsidR="00EF344D" w:rsidRPr="0039525A" w:rsidTr="0027420E">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Январь</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7 096,1</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3 431,8</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3 664,3</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-232,5</w:t>
            </w:r>
          </w:p>
        </w:tc>
      </w:tr>
      <w:tr w:rsidR="00EF344D" w:rsidRPr="0039525A" w:rsidTr="0027420E">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Февраль</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7 715,9</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3 731,8</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3 984,1</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-252,3</w:t>
            </w:r>
          </w:p>
        </w:tc>
      </w:tr>
      <w:tr w:rsidR="00EF344D" w:rsidRPr="0039525A" w:rsidTr="00BF5C6E">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Март</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8 715,7</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4 239,3</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4 476,4</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-237,1</w:t>
            </w:r>
          </w:p>
        </w:tc>
      </w:tr>
      <w:tr w:rsidR="00EF344D" w:rsidRPr="0039525A" w:rsidTr="00BF5C6E">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162"/>
              <w:rPr>
                <w:b/>
              </w:rPr>
            </w:pPr>
            <w:r w:rsidRPr="0039525A">
              <w:rPr>
                <w:b/>
                <w:sz w:val="22"/>
                <w:szCs w:val="22"/>
              </w:rPr>
              <w:t>I квартал</w:t>
            </w:r>
          </w:p>
        </w:tc>
        <w:tc>
          <w:tcPr>
            <w:tcW w:w="1684"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23 527,7</w:t>
            </w:r>
          </w:p>
        </w:tc>
        <w:tc>
          <w:tcPr>
            <w:tcW w:w="1685"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11 402,9</w:t>
            </w:r>
          </w:p>
        </w:tc>
        <w:tc>
          <w:tcPr>
            <w:tcW w:w="1684"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12 124,8</w:t>
            </w:r>
          </w:p>
        </w:tc>
        <w:tc>
          <w:tcPr>
            <w:tcW w:w="1685"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-721,9</w:t>
            </w:r>
          </w:p>
        </w:tc>
      </w:tr>
      <w:tr w:rsidR="00EF344D" w:rsidRPr="0039525A" w:rsidTr="00BF5C6E">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Апрель</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8 300,9</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4 057,3</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4 243,6</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-186,3</w:t>
            </w:r>
          </w:p>
        </w:tc>
      </w:tr>
      <w:tr w:rsidR="00EF344D" w:rsidRPr="0039525A" w:rsidTr="001A391F">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Май</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8 207,0</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4 159,5</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4 047,5</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112,0</w:t>
            </w:r>
          </w:p>
        </w:tc>
      </w:tr>
      <w:tr w:rsidR="00EF344D" w:rsidRPr="0039525A" w:rsidTr="001A391F">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Июнь</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8 636,7</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4 264,6</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4 372,1</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-107,5</w:t>
            </w:r>
          </w:p>
        </w:tc>
      </w:tr>
      <w:tr w:rsidR="00EF344D" w:rsidRPr="0039525A" w:rsidTr="001A391F">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162"/>
              <w:rPr>
                <w:b/>
              </w:rPr>
            </w:pPr>
            <w:r w:rsidRPr="0039525A">
              <w:rPr>
                <w:b/>
                <w:sz w:val="22"/>
                <w:szCs w:val="22"/>
              </w:rPr>
              <w:t>II квартал</w:t>
            </w:r>
          </w:p>
        </w:tc>
        <w:tc>
          <w:tcPr>
            <w:tcW w:w="1684"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25 144,6</w:t>
            </w:r>
          </w:p>
        </w:tc>
        <w:tc>
          <w:tcPr>
            <w:tcW w:w="1685"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12 481,4</w:t>
            </w:r>
          </w:p>
        </w:tc>
        <w:tc>
          <w:tcPr>
            <w:tcW w:w="1684"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12 663,2</w:t>
            </w:r>
          </w:p>
        </w:tc>
        <w:tc>
          <w:tcPr>
            <w:tcW w:w="1685" w:type="dxa"/>
            <w:tcBorders>
              <w:top w:val="nil"/>
              <w:bottom w:val="nil"/>
            </w:tcBorders>
            <w:vAlign w:val="bottom"/>
          </w:tcPr>
          <w:p w:rsidR="00EF344D" w:rsidRPr="0039525A" w:rsidRDefault="00EF344D" w:rsidP="00EF344D">
            <w:pPr>
              <w:spacing w:before="52" w:after="52" w:line="240" w:lineRule="exact"/>
              <w:ind w:right="340"/>
              <w:jc w:val="right"/>
              <w:rPr>
                <w:b/>
              </w:rPr>
            </w:pPr>
            <w:r w:rsidRPr="0039525A">
              <w:rPr>
                <w:b/>
                <w:sz w:val="22"/>
                <w:szCs w:val="22"/>
              </w:rPr>
              <w:t>-181,8</w:t>
            </w:r>
          </w:p>
        </w:tc>
      </w:tr>
      <w:tr w:rsidR="00EF344D" w:rsidRPr="0039525A" w:rsidTr="00F503C7">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162"/>
              <w:rPr>
                <w:i/>
              </w:rPr>
            </w:pPr>
            <w:r w:rsidRPr="0039525A">
              <w:rPr>
                <w:i/>
                <w:sz w:val="22"/>
                <w:szCs w:val="22"/>
              </w:rPr>
              <w:t>I полугодие</w:t>
            </w:r>
          </w:p>
        </w:tc>
        <w:tc>
          <w:tcPr>
            <w:tcW w:w="1684" w:type="dxa"/>
            <w:tcBorders>
              <w:top w:val="nil"/>
              <w:bottom w:val="nil"/>
            </w:tcBorders>
            <w:vAlign w:val="bottom"/>
          </w:tcPr>
          <w:p w:rsidR="00EF344D" w:rsidRPr="0039525A" w:rsidRDefault="00EF344D" w:rsidP="00EF344D">
            <w:pPr>
              <w:spacing w:before="52" w:after="52" w:line="240" w:lineRule="exact"/>
              <w:ind w:right="340"/>
              <w:jc w:val="right"/>
              <w:rPr>
                <w:i/>
              </w:rPr>
            </w:pPr>
            <w:r w:rsidRPr="0039525A">
              <w:rPr>
                <w:i/>
                <w:sz w:val="22"/>
                <w:szCs w:val="22"/>
              </w:rPr>
              <w:t>48 672,3</w:t>
            </w:r>
          </w:p>
        </w:tc>
        <w:tc>
          <w:tcPr>
            <w:tcW w:w="1685" w:type="dxa"/>
            <w:tcBorders>
              <w:top w:val="nil"/>
              <w:bottom w:val="nil"/>
            </w:tcBorders>
            <w:vAlign w:val="bottom"/>
          </w:tcPr>
          <w:p w:rsidR="00EF344D" w:rsidRPr="0039525A" w:rsidRDefault="00EF344D" w:rsidP="00EF344D">
            <w:pPr>
              <w:spacing w:before="52" w:after="52" w:line="240" w:lineRule="exact"/>
              <w:ind w:right="340"/>
              <w:jc w:val="right"/>
              <w:rPr>
                <w:i/>
              </w:rPr>
            </w:pPr>
            <w:r w:rsidRPr="0039525A">
              <w:rPr>
                <w:i/>
                <w:sz w:val="22"/>
                <w:szCs w:val="22"/>
              </w:rPr>
              <w:t>23 884,3</w:t>
            </w:r>
          </w:p>
        </w:tc>
        <w:tc>
          <w:tcPr>
            <w:tcW w:w="1684" w:type="dxa"/>
            <w:tcBorders>
              <w:top w:val="nil"/>
              <w:bottom w:val="nil"/>
            </w:tcBorders>
            <w:vAlign w:val="bottom"/>
          </w:tcPr>
          <w:p w:rsidR="00EF344D" w:rsidRPr="0039525A" w:rsidRDefault="00EF344D" w:rsidP="00EF344D">
            <w:pPr>
              <w:spacing w:before="52" w:after="52" w:line="240" w:lineRule="exact"/>
              <w:ind w:right="340"/>
              <w:jc w:val="right"/>
              <w:rPr>
                <w:i/>
              </w:rPr>
            </w:pPr>
            <w:r w:rsidRPr="0039525A">
              <w:rPr>
                <w:i/>
                <w:sz w:val="22"/>
                <w:szCs w:val="22"/>
              </w:rPr>
              <w:t>24 788,0</w:t>
            </w:r>
          </w:p>
        </w:tc>
        <w:tc>
          <w:tcPr>
            <w:tcW w:w="1685" w:type="dxa"/>
            <w:tcBorders>
              <w:top w:val="nil"/>
              <w:bottom w:val="nil"/>
            </w:tcBorders>
            <w:vAlign w:val="bottom"/>
          </w:tcPr>
          <w:p w:rsidR="00EF344D" w:rsidRPr="0039525A" w:rsidRDefault="00EF344D" w:rsidP="00EF344D">
            <w:pPr>
              <w:spacing w:before="52" w:after="52" w:line="240" w:lineRule="exact"/>
              <w:ind w:right="340"/>
              <w:jc w:val="right"/>
              <w:rPr>
                <w:i/>
              </w:rPr>
            </w:pPr>
            <w:r w:rsidRPr="0039525A">
              <w:rPr>
                <w:i/>
                <w:sz w:val="22"/>
                <w:szCs w:val="22"/>
              </w:rPr>
              <w:t>-903,7</w:t>
            </w:r>
          </w:p>
        </w:tc>
      </w:tr>
      <w:tr w:rsidR="00EF344D" w:rsidRPr="0039525A" w:rsidTr="00F503C7">
        <w:trPr>
          <w:trHeight w:val="80"/>
          <w:jc w:val="center"/>
        </w:trPr>
        <w:tc>
          <w:tcPr>
            <w:tcW w:w="2340" w:type="dxa"/>
            <w:tcBorders>
              <w:top w:val="nil"/>
              <w:bottom w:val="nil"/>
            </w:tcBorders>
            <w:vAlign w:val="bottom"/>
          </w:tcPr>
          <w:p w:rsidR="00EF344D" w:rsidRPr="0039525A" w:rsidRDefault="00EF344D" w:rsidP="00BF5C6E">
            <w:pPr>
              <w:spacing w:before="52" w:after="52" w:line="240" w:lineRule="exact"/>
              <w:ind w:left="284"/>
            </w:pPr>
            <w:r w:rsidRPr="0039525A">
              <w:rPr>
                <w:sz w:val="22"/>
                <w:szCs w:val="22"/>
              </w:rPr>
              <w:t>Июль</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8 949,6</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4 521,7</w:t>
            </w:r>
          </w:p>
        </w:tc>
        <w:tc>
          <w:tcPr>
            <w:tcW w:w="1684"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4 427,9</w:t>
            </w:r>
          </w:p>
        </w:tc>
        <w:tc>
          <w:tcPr>
            <w:tcW w:w="1685" w:type="dxa"/>
            <w:tcBorders>
              <w:top w:val="nil"/>
              <w:bottom w:val="nil"/>
            </w:tcBorders>
            <w:vAlign w:val="bottom"/>
          </w:tcPr>
          <w:p w:rsidR="00EF344D" w:rsidRPr="0039525A" w:rsidRDefault="00EF344D" w:rsidP="00EF344D">
            <w:pPr>
              <w:spacing w:before="52" w:after="52" w:line="240" w:lineRule="exact"/>
              <w:ind w:right="340"/>
              <w:jc w:val="right"/>
            </w:pPr>
            <w:r w:rsidRPr="0039525A">
              <w:rPr>
                <w:sz w:val="22"/>
                <w:szCs w:val="22"/>
              </w:rPr>
              <w:t>93,8</w:t>
            </w:r>
          </w:p>
        </w:tc>
      </w:tr>
      <w:tr w:rsidR="00EF344D" w:rsidRPr="0039525A" w:rsidTr="00D95F39">
        <w:trPr>
          <w:trHeight w:val="80"/>
          <w:jc w:val="center"/>
        </w:trPr>
        <w:tc>
          <w:tcPr>
            <w:tcW w:w="2340" w:type="dxa"/>
            <w:tcBorders>
              <w:top w:val="nil"/>
              <w:bottom w:val="double" w:sz="4" w:space="0" w:color="auto"/>
            </w:tcBorders>
            <w:vAlign w:val="bottom"/>
          </w:tcPr>
          <w:p w:rsidR="00EF344D" w:rsidRPr="0039525A" w:rsidRDefault="00EF344D" w:rsidP="00BF5C6E">
            <w:pPr>
              <w:spacing w:before="52" w:after="52" w:line="240" w:lineRule="exact"/>
              <w:ind w:left="162"/>
              <w:rPr>
                <w:b/>
                <w:i/>
              </w:rPr>
            </w:pPr>
            <w:proofErr w:type="spellStart"/>
            <w:r w:rsidRPr="0039525A">
              <w:rPr>
                <w:b/>
                <w:i/>
                <w:sz w:val="22"/>
                <w:szCs w:val="22"/>
                <w:lang w:val="en-US"/>
              </w:rPr>
              <w:t>Январь</w:t>
            </w:r>
            <w:proofErr w:type="spellEnd"/>
            <w:r w:rsidRPr="0039525A">
              <w:rPr>
                <w:b/>
                <w:i/>
                <w:sz w:val="22"/>
                <w:szCs w:val="22"/>
                <w:lang w:val="en-US"/>
              </w:rPr>
              <w:t>-</w:t>
            </w:r>
            <w:r w:rsidRPr="0039525A">
              <w:rPr>
                <w:b/>
                <w:i/>
                <w:sz w:val="22"/>
                <w:szCs w:val="22"/>
              </w:rPr>
              <w:t>июль</w:t>
            </w:r>
          </w:p>
        </w:tc>
        <w:tc>
          <w:tcPr>
            <w:tcW w:w="1684" w:type="dxa"/>
            <w:tcBorders>
              <w:top w:val="nil"/>
              <w:bottom w:val="double" w:sz="4" w:space="0" w:color="auto"/>
            </w:tcBorders>
            <w:vAlign w:val="bottom"/>
          </w:tcPr>
          <w:p w:rsidR="00EF344D" w:rsidRPr="0039525A" w:rsidRDefault="00EF344D" w:rsidP="00EF344D">
            <w:pPr>
              <w:spacing w:before="52" w:after="52" w:line="240" w:lineRule="exact"/>
              <w:ind w:right="340"/>
              <w:jc w:val="right"/>
              <w:rPr>
                <w:b/>
                <w:i/>
              </w:rPr>
            </w:pPr>
            <w:r w:rsidRPr="0039525A">
              <w:rPr>
                <w:b/>
                <w:i/>
                <w:sz w:val="22"/>
                <w:szCs w:val="22"/>
              </w:rPr>
              <w:t>57 621,9</w:t>
            </w:r>
          </w:p>
        </w:tc>
        <w:tc>
          <w:tcPr>
            <w:tcW w:w="1685" w:type="dxa"/>
            <w:tcBorders>
              <w:top w:val="nil"/>
              <w:bottom w:val="double" w:sz="4" w:space="0" w:color="auto"/>
            </w:tcBorders>
            <w:vAlign w:val="bottom"/>
          </w:tcPr>
          <w:p w:rsidR="00EF344D" w:rsidRPr="0039525A" w:rsidRDefault="00EF344D" w:rsidP="00EF344D">
            <w:pPr>
              <w:spacing w:before="52" w:after="52" w:line="240" w:lineRule="exact"/>
              <w:ind w:right="340"/>
              <w:jc w:val="right"/>
              <w:rPr>
                <w:b/>
                <w:i/>
              </w:rPr>
            </w:pPr>
            <w:r w:rsidRPr="0039525A">
              <w:rPr>
                <w:b/>
                <w:i/>
                <w:sz w:val="22"/>
                <w:szCs w:val="22"/>
              </w:rPr>
              <w:t>28 406,0</w:t>
            </w:r>
          </w:p>
        </w:tc>
        <w:tc>
          <w:tcPr>
            <w:tcW w:w="1684" w:type="dxa"/>
            <w:tcBorders>
              <w:top w:val="nil"/>
              <w:bottom w:val="double" w:sz="4" w:space="0" w:color="auto"/>
            </w:tcBorders>
            <w:vAlign w:val="bottom"/>
          </w:tcPr>
          <w:p w:rsidR="00EF344D" w:rsidRPr="0039525A" w:rsidRDefault="00EF344D" w:rsidP="00EF344D">
            <w:pPr>
              <w:spacing w:before="52" w:after="52" w:line="240" w:lineRule="exact"/>
              <w:ind w:right="340"/>
              <w:jc w:val="right"/>
              <w:rPr>
                <w:b/>
                <w:i/>
              </w:rPr>
            </w:pPr>
            <w:r w:rsidRPr="0039525A">
              <w:rPr>
                <w:b/>
                <w:i/>
                <w:sz w:val="22"/>
                <w:szCs w:val="22"/>
              </w:rPr>
              <w:t>29 215,9</w:t>
            </w:r>
          </w:p>
        </w:tc>
        <w:tc>
          <w:tcPr>
            <w:tcW w:w="1685" w:type="dxa"/>
            <w:tcBorders>
              <w:top w:val="nil"/>
              <w:bottom w:val="double" w:sz="4" w:space="0" w:color="auto"/>
            </w:tcBorders>
            <w:vAlign w:val="bottom"/>
          </w:tcPr>
          <w:p w:rsidR="00EF344D" w:rsidRPr="0039525A" w:rsidRDefault="00EF344D" w:rsidP="00EF344D">
            <w:pPr>
              <w:spacing w:before="52" w:after="52" w:line="240" w:lineRule="exact"/>
              <w:ind w:right="340"/>
              <w:jc w:val="right"/>
              <w:rPr>
                <w:b/>
                <w:i/>
              </w:rPr>
            </w:pPr>
            <w:r w:rsidRPr="0039525A">
              <w:rPr>
                <w:b/>
                <w:i/>
                <w:sz w:val="22"/>
                <w:szCs w:val="22"/>
              </w:rPr>
              <w:t>-809,9</w:t>
            </w:r>
          </w:p>
        </w:tc>
      </w:tr>
    </w:tbl>
    <w:bookmarkEnd w:id="2"/>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39525A" w:rsidTr="00D95F39">
        <w:trPr>
          <w:cantSplit/>
          <w:trHeight w:val="227"/>
          <w:tblHeader/>
          <w:jc w:val="center"/>
        </w:trPr>
        <w:tc>
          <w:tcPr>
            <w:tcW w:w="2142" w:type="dxa"/>
            <w:vMerge w:val="restart"/>
          </w:tcPr>
          <w:p w:rsidR="00574A48" w:rsidRPr="0039525A" w:rsidRDefault="00574A48" w:rsidP="00C82A1B">
            <w:pPr>
              <w:spacing w:before="40" w:after="40" w:line="200" w:lineRule="exact"/>
              <w:jc w:val="center"/>
            </w:pPr>
          </w:p>
        </w:tc>
        <w:tc>
          <w:tcPr>
            <w:tcW w:w="3450" w:type="dxa"/>
            <w:gridSpan w:val="3"/>
          </w:tcPr>
          <w:p w:rsidR="00574A48" w:rsidRPr="0039525A" w:rsidRDefault="00574A48" w:rsidP="00C82A1B">
            <w:pPr>
              <w:spacing w:before="40" w:after="40" w:line="200" w:lineRule="exact"/>
              <w:jc w:val="center"/>
            </w:pPr>
            <w:r w:rsidRPr="0039525A">
              <w:rPr>
                <w:sz w:val="22"/>
                <w:szCs w:val="22"/>
              </w:rPr>
              <w:t>К соответствующему</w:t>
            </w:r>
            <w:r w:rsidRPr="0039525A">
              <w:rPr>
                <w:sz w:val="22"/>
                <w:szCs w:val="22"/>
              </w:rPr>
              <w:br/>
              <w:t>периоду предыдущего года</w:t>
            </w:r>
          </w:p>
        </w:tc>
        <w:tc>
          <w:tcPr>
            <w:tcW w:w="3450" w:type="dxa"/>
            <w:gridSpan w:val="3"/>
          </w:tcPr>
          <w:p w:rsidR="00574A48" w:rsidRPr="0039525A" w:rsidRDefault="00B02189" w:rsidP="00C82A1B">
            <w:pPr>
              <w:spacing w:before="40" w:after="40" w:line="200" w:lineRule="exact"/>
              <w:jc w:val="center"/>
            </w:pPr>
            <w:r w:rsidRPr="0039525A">
              <w:rPr>
                <w:sz w:val="22"/>
                <w:szCs w:val="22"/>
              </w:rPr>
              <w:t>К предыдущему периоду</w:t>
            </w:r>
          </w:p>
        </w:tc>
      </w:tr>
      <w:tr w:rsidR="00574A48" w:rsidRPr="0039525A" w:rsidTr="00D95F39">
        <w:trPr>
          <w:cantSplit/>
          <w:trHeight w:val="227"/>
          <w:tblHeader/>
          <w:jc w:val="center"/>
        </w:trPr>
        <w:tc>
          <w:tcPr>
            <w:tcW w:w="2142" w:type="dxa"/>
            <w:vMerge/>
            <w:tcBorders>
              <w:bottom w:val="single" w:sz="4" w:space="0" w:color="auto"/>
            </w:tcBorders>
          </w:tcPr>
          <w:p w:rsidR="00574A48" w:rsidRPr="0039525A" w:rsidRDefault="00574A48" w:rsidP="00C82A1B">
            <w:pPr>
              <w:spacing w:before="40" w:after="40" w:line="200" w:lineRule="exact"/>
              <w:jc w:val="center"/>
            </w:pPr>
          </w:p>
        </w:tc>
        <w:tc>
          <w:tcPr>
            <w:tcW w:w="1150" w:type="dxa"/>
            <w:tcBorders>
              <w:bottom w:val="single" w:sz="4" w:space="0" w:color="auto"/>
            </w:tcBorders>
          </w:tcPr>
          <w:p w:rsidR="00574A48" w:rsidRPr="0039525A" w:rsidRDefault="00574A48" w:rsidP="00C82A1B">
            <w:pPr>
              <w:spacing w:before="40" w:after="40" w:line="200" w:lineRule="exact"/>
              <w:jc w:val="center"/>
            </w:pPr>
            <w:r w:rsidRPr="0039525A">
              <w:rPr>
                <w:sz w:val="22"/>
                <w:szCs w:val="22"/>
              </w:rPr>
              <w:t>оборот</w:t>
            </w:r>
          </w:p>
        </w:tc>
        <w:tc>
          <w:tcPr>
            <w:tcW w:w="1150" w:type="dxa"/>
            <w:tcBorders>
              <w:bottom w:val="single" w:sz="4" w:space="0" w:color="auto"/>
            </w:tcBorders>
          </w:tcPr>
          <w:p w:rsidR="00574A48" w:rsidRPr="0039525A" w:rsidRDefault="00574A48" w:rsidP="00C82A1B">
            <w:pPr>
              <w:spacing w:before="40" w:after="40" w:line="200" w:lineRule="exact"/>
              <w:jc w:val="center"/>
            </w:pPr>
            <w:r w:rsidRPr="0039525A">
              <w:rPr>
                <w:sz w:val="22"/>
                <w:szCs w:val="22"/>
              </w:rPr>
              <w:t>экспорт</w:t>
            </w:r>
          </w:p>
        </w:tc>
        <w:tc>
          <w:tcPr>
            <w:tcW w:w="1150" w:type="dxa"/>
            <w:tcBorders>
              <w:bottom w:val="single" w:sz="4" w:space="0" w:color="auto"/>
              <w:right w:val="nil"/>
            </w:tcBorders>
          </w:tcPr>
          <w:p w:rsidR="00574A48" w:rsidRPr="0039525A" w:rsidRDefault="00574A48" w:rsidP="00C82A1B">
            <w:pPr>
              <w:spacing w:before="40" w:after="40" w:line="200" w:lineRule="exact"/>
              <w:jc w:val="center"/>
            </w:pPr>
            <w:r w:rsidRPr="0039525A">
              <w:rPr>
                <w:sz w:val="22"/>
                <w:szCs w:val="22"/>
              </w:rPr>
              <w:t>импорт</w:t>
            </w:r>
          </w:p>
        </w:tc>
        <w:tc>
          <w:tcPr>
            <w:tcW w:w="1150" w:type="dxa"/>
            <w:tcBorders>
              <w:bottom w:val="single" w:sz="4" w:space="0" w:color="auto"/>
              <w:right w:val="nil"/>
            </w:tcBorders>
          </w:tcPr>
          <w:p w:rsidR="00574A48" w:rsidRPr="0039525A" w:rsidRDefault="00574A48" w:rsidP="00C82A1B">
            <w:pPr>
              <w:spacing w:before="40" w:after="40" w:line="200" w:lineRule="exact"/>
              <w:jc w:val="center"/>
            </w:pPr>
            <w:r w:rsidRPr="0039525A">
              <w:rPr>
                <w:sz w:val="22"/>
                <w:szCs w:val="22"/>
              </w:rPr>
              <w:t>оборот</w:t>
            </w:r>
          </w:p>
        </w:tc>
        <w:tc>
          <w:tcPr>
            <w:tcW w:w="1150" w:type="dxa"/>
            <w:tcBorders>
              <w:bottom w:val="single" w:sz="4" w:space="0" w:color="auto"/>
              <w:right w:val="nil"/>
            </w:tcBorders>
          </w:tcPr>
          <w:p w:rsidR="00574A48" w:rsidRPr="0039525A" w:rsidRDefault="00574A48" w:rsidP="00C82A1B">
            <w:pPr>
              <w:spacing w:before="40" w:after="40" w:line="200" w:lineRule="exact"/>
              <w:jc w:val="center"/>
            </w:pPr>
            <w:r w:rsidRPr="0039525A">
              <w:rPr>
                <w:sz w:val="22"/>
                <w:szCs w:val="22"/>
              </w:rPr>
              <w:t>экспорт</w:t>
            </w:r>
          </w:p>
        </w:tc>
        <w:tc>
          <w:tcPr>
            <w:tcW w:w="1150" w:type="dxa"/>
            <w:tcBorders>
              <w:bottom w:val="single" w:sz="4" w:space="0" w:color="auto"/>
            </w:tcBorders>
          </w:tcPr>
          <w:p w:rsidR="00574A48" w:rsidRPr="0039525A" w:rsidRDefault="00574A48" w:rsidP="00C82A1B">
            <w:pPr>
              <w:spacing w:before="40" w:after="40" w:line="200" w:lineRule="exact"/>
              <w:jc w:val="center"/>
            </w:pPr>
            <w:r w:rsidRPr="0039525A">
              <w:rPr>
                <w:sz w:val="22"/>
                <w:szCs w:val="22"/>
              </w:rPr>
              <w:t>импорт</w:t>
            </w:r>
          </w:p>
        </w:tc>
      </w:tr>
      <w:tr w:rsidR="004306FF" w:rsidRPr="0039525A" w:rsidTr="00BB7782">
        <w:trPr>
          <w:trHeight w:val="227"/>
          <w:jc w:val="center"/>
        </w:trPr>
        <w:tc>
          <w:tcPr>
            <w:tcW w:w="2142" w:type="dxa"/>
            <w:tcBorders>
              <w:top w:val="single" w:sz="4" w:space="0" w:color="auto"/>
              <w:bottom w:val="nil"/>
            </w:tcBorders>
            <w:vAlign w:val="bottom"/>
          </w:tcPr>
          <w:p w:rsidR="004306FF" w:rsidRPr="0039525A" w:rsidRDefault="004306FF" w:rsidP="00BF5C6E">
            <w:pPr>
              <w:spacing w:before="52" w:after="52" w:line="240" w:lineRule="exact"/>
              <w:jc w:val="center"/>
              <w:rPr>
                <w:b/>
                <w:bCs/>
              </w:rPr>
            </w:pPr>
            <w:r w:rsidRPr="0039525A">
              <w:rPr>
                <w:b/>
                <w:sz w:val="22"/>
                <w:szCs w:val="22"/>
              </w:rPr>
              <w:t xml:space="preserve">2024 г. </w:t>
            </w:r>
          </w:p>
        </w:tc>
        <w:tc>
          <w:tcPr>
            <w:tcW w:w="1150" w:type="dxa"/>
            <w:tcBorders>
              <w:top w:val="single" w:sz="4" w:space="0" w:color="auto"/>
              <w:bottom w:val="nil"/>
            </w:tcBorders>
            <w:vAlign w:val="bottom"/>
          </w:tcPr>
          <w:p w:rsidR="004306FF" w:rsidRPr="0039525A" w:rsidRDefault="004306FF" w:rsidP="00BF5C6E">
            <w:pPr>
              <w:spacing w:before="52" w:after="52" w:line="240" w:lineRule="exact"/>
              <w:ind w:right="227"/>
              <w:jc w:val="right"/>
            </w:pPr>
            <w:r w:rsidRPr="0039525A">
              <w:rPr>
                <w:sz w:val="22"/>
                <w:szCs w:val="22"/>
              </w:rPr>
              <w:t> </w:t>
            </w:r>
          </w:p>
        </w:tc>
        <w:tc>
          <w:tcPr>
            <w:tcW w:w="1150" w:type="dxa"/>
            <w:tcBorders>
              <w:top w:val="single" w:sz="4" w:space="0" w:color="auto"/>
              <w:bottom w:val="nil"/>
            </w:tcBorders>
            <w:vAlign w:val="bottom"/>
          </w:tcPr>
          <w:p w:rsidR="004306FF" w:rsidRPr="0039525A" w:rsidRDefault="004306FF" w:rsidP="00BF5C6E">
            <w:pPr>
              <w:spacing w:before="52" w:after="52" w:line="240" w:lineRule="exact"/>
              <w:ind w:right="227"/>
              <w:jc w:val="right"/>
            </w:pPr>
          </w:p>
        </w:tc>
        <w:tc>
          <w:tcPr>
            <w:tcW w:w="1150" w:type="dxa"/>
            <w:tcBorders>
              <w:top w:val="single" w:sz="4" w:space="0" w:color="auto"/>
              <w:bottom w:val="nil"/>
            </w:tcBorders>
            <w:vAlign w:val="bottom"/>
          </w:tcPr>
          <w:p w:rsidR="004306FF" w:rsidRPr="0039525A" w:rsidRDefault="004306FF" w:rsidP="00BF5C6E">
            <w:pPr>
              <w:spacing w:before="52" w:after="52" w:line="240" w:lineRule="exact"/>
              <w:ind w:right="227"/>
              <w:jc w:val="right"/>
            </w:pPr>
            <w:r w:rsidRPr="0039525A">
              <w:rPr>
                <w:sz w:val="22"/>
                <w:szCs w:val="22"/>
              </w:rPr>
              <w:t> </w:t>
            </w:r>
          </w:p>
        </w:tc>
        <w:tc>
          <w:tcPr>
            <w:tcW w:w="1150" w:type="dxa"/>
            <w:tcBorders>
              <w:top w:val="single" w:sz="4" w:space="0" w:color="auto"/>
              <w:bottom w:val="nil"/>
            </w:tcBorders>
            <w:vAlign w:val="bottom"/>
          </w:tcPr>
          <w:p w:rsidR="004306FF" w:rsidRPr="0039525A" w:rsidRDefault="004306FF" w:rsidP="00BF5C6E">
            <w:pPr>
              <w:spacing w:before="52" w:after="52" w:line="240" w:lineRule="exact"/>
              <w:ind w:right="227"/>
              <w:jc w:val="right"/>
            </w:pPr>
          </w:p>
        </w:tc>
        <w:tc>
          <w:tcPr>
            <w:tcW w:w="1150" w:type="dxa"/>
            <w:tcBorders>
              <w:top w:val="single" w:sz="4" w:space="0" w:color="auto"/>
              <w:bottom w:val="nil"/>
            </w:tcBorders>
            <w:vAlign w:val="bottom"/>
          </w:tcPr>
          <w:p w:rsidR="004306FF" w:rsidRPr="0039525A" w:rsidRDefault="004306FF" w:rsidP="00BF5C6E">
            <w:pPr>
              <w:spacing w:before="52" w:after="52" w:line="240" w:lineRule="exact"/>
              <w:ind w:right="227"/>
              <w:jc w:val="right"/>
            </w:pPr>
          </w:p>
        </w:tc>
        <w:tc>
          <w:tcPr>
            <w:tcW w:w="1150" w:type="dxa"/>
            <w:tcBorders>
              <w:top w:val="single" w:sz="4" w:space="0" w:color="auto"/>
              <w:bottom w:val="nil"/>
            </w:tcBorders>
            <w:vAlign w:val="bottom"/>
          </w:tcPr>
          <w:p w:rsidR="004306FF" w:rsidRPr="0039525A" w:rsidRDefault="004306FF" w:rsidP="00BF5C6E">
            <w:pPr>
              <w:spacing w:before="52" w:after="52" w:line="240" w:lineRule="exact"/>
              <w:ind w:right="227"/>
              <w:jc w:val="right"/>
            </w:pPr>
          </w:p>
        </w:tc>
      </w:tr>
      <w:tr w:rsidR="001E46F0" w:rsidRPr="0039525A" w:rsidTr="007A57A3">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Январь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98,9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100,4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97,3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83,5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87,1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80,1</w:t>
            </w:r>
          </w:p>
        </w:tc>
      </w:tr>
      <w:tr w:rsidR="001E46F0" w:rsidRPr="0039525A" w:rsidTr="007A57A3">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Февраль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99,9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99,1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100,6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104,9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102,1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107,7</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Март</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97,3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96,6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98,0</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110,1</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2"/>
              <w:rPr>
                <w:b/>
                <w:iCs/>
              </w:rPr>
            </w:pPr>
            <w:r w:rsidRPr="0039525A">
              <w:rPr>
                <w:b/>
                <w:sz w:val="22"/>
                <w:szCs w:val="22"/>
              </w:rPr>
              <w:t>I квартал</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98,6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98,6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98,6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90,6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91,3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90,0</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Апрель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106,8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106,7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106,8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95,5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95,0</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96,0</w:t>
            </w:r>
          </w:p>
        </w:tc>
      </w:tr>
      <w:tr w:rsidR="001E46F0" w:rsidRPr="0039525A" w:rsidTr="00D5679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Май</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108,3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108,5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108,1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104,2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106,1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102,4</w:t>
            </w:r>
          </w:p>
        </w:tc>
      </w:tr>
      <w:tr w:rsidR="001E46F0" w:rsidRPr="0039525A" w:rsidTr="00D5679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Июнь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106,7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107,9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105,5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101,4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104,2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98,7</w:t>
            </w:r>
          </w:p>
        </w:tc>
      </w:tr>
      <w:tr w:rsidR="001E46F0" w:rsidRPr="0039525A" w:rsidTr="00B52CDF">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2"/>
              <w:rPr>
                <w:b/>
              </w:rPr>
            </w:pPr>
            <w:r w:rsidRPr="0039525A">
              <w:rPr>
                <w:b/>
                <w:sz w:val="22"/>
                <w:szCs w:val="22"/>
              </w:rPr>
              <w:t>II квартал</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107,3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107,7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106,8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106,4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107,0</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105,8</w:t>
            </w:r>
          </w:p>
        </w:tc>
      </w:tr>
      <w:tr w:rsidR="001E46F0" w:rsidRPr="0039525A" w:rsidTr="00330F1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2"/>
              <w:rPr>
                <w:i/>
              </w:rPr>
            </w:pPr>
            <w:r w:rsidRPr="0039525A">
              <w:rPr>
                <w:i/>
                <w:sz w:val="22"/>
                <w:szCs w:val="22"/>
              </w:rPr>
              <w:t>I полугодие</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102,9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103,1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102,7</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r>
      <w:tr w:rsidR="001E46F0" w:rsidRPr="0039525A" w:rsidTr="00330F1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Июль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115,9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110,7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121,3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105,1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99,1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111,4</w:t>
            </w:r>
          </w:p>
        </w:tc>
      </w:tr>
      <w:tr w:rsidR="001E46F0" w:rsidRPr="0039525A" w:rsidTr="00330F1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2"/>
              <w:rPr>
                <w:i/>
              </w:rPr>
            </w:pPr>
            <w:proofErr w:type="spellStart"/>
            <w:r w:rsidRPr="0039525A">
              <w:rPr>
                <w:i/>
                <w:sz w:val="22"/>
                <w:szCs w:val="22"/>
                <w:lang w:val="en-US"/>
              </w:rPr>
              <w:t>Январь</w:t>
            </w:r>
            <w:proofErr w:type="spellEnd"/>
            <w:r w:rsidRPr="0039525A">
              <w:rPr>
                <w:i/>
                <w:sz w:val="22"/>
                <w:szCs w:val="22"/>
                <w:lang w:val="en-US"/>
              </w:rPr>
              <w:t>-</w:t>
            </w:r>
            <w:r w:rsidRPr="0039525A">
              <w:rPr>
                <w:i/>
                <w:sz w:val="22"/>
                <w:szCs w:val="22"/>
              </w:rPr>
              <w:t>июль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104,7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104,2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105,3</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r>
      <w:tr w:rsidR="001E46F0" w:rsidRPr="0039525A" w:rsidTr="00330F1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Август</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107,8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107,5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108,2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98,0</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103,3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93,1</w:t>
            </w:r>
          </w:p>
        </w:tc>
      </w:tr>
      <w:tr w:rsidR="001E46F0" w:rsidRPr="0039525A" w:rsidTr="00330F1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Сентябрь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117,5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126,4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105,1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114,0</w:t>
            </w:r>
          </w:p>
        </w:tc>
      </w:tr>
      <w:tr w:rsidR="001E46F0" w:rsidRPr="0039525A" w:rsidTr="00330F10">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4"/>
              <w:rPr>
                <w:b/>
                <w:lang w:val="en-US"/>
              </w:rPr>
            </w:pPr>
            <w:r w:rsidRPr="0039525A">
              <w:rPr>
                <w:b/>
                <w:sz w:val="22"/>
                <w:szCs w:val="22"/>
                <w:lang w:val="en-US"/>
              </w:rPr>
              <w:t xml:space="preserve">III </w:t>
            </w:r>
            <w:proofErr w:type="spellStart"/>
            <w:r w:rsidRPr="0039525A">
              <w:rPr>
                <w:b/>
                <w:sz w:val="22"/>
                <w:szCs w:val="22"/>
                <w:lang w:val="en-US"/>
              </w:rPr>
              <w:t>квартал</w:t>
            </w:r>
            <w:proofErr w:type="spellEnd"/>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113,7</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109,2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118,5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109,4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107,8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111,0</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2"/>
              <w:rPr>
                <w:i/>
                <w:lang w:val="en-US"/>
              </w:rPr>
            </w:pPr>
            <w:proofErr w:type="spellStart"/>
            <w:r w:rsidRPr="0039525A">
              <w:rPr>
                <w:i/>
                <w:sz w:val="22"/>
                <w:szCs w:val="22"/>
                <w:lang w:val="en-US"/>
              </w:rPr>
              <w:t>Январь-сентябрь</w:t>
            </w:r>
            <w:proofErr w:type="spellEnd"/>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106,5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105,2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i/>
              </w:rPr>
            </w:pPr>
            <w:r w:rsidRPr="0039525A">
              <w:rPr>
                <w:i/>
                <w:sz w:val="22"/>
                <w:szCs w:val="22"/>
              </w:rPr>
              <w:t>107,9</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52" w:after="52" w:line="240" w:lineRule="exact"/>
              <w:ind w:right="227"/>
              <w:jc w:val="right"/>
              <w:rPr>
                <w:i/>
              </w:rPr>
            </w:pPr>
            <w:r w:rsidRPr="0039525A">
              <w:rPr>
                <w:i/>
                <w:sz w:val="22"/>
                <w:szCs w:val="22"/>
              </w:rPr>
              <w:t>х</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Октябрь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106,1</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103,3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109,0</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93,2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93,2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93,3</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Ноябрь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97,2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93,8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100,6</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94,2</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91,9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96,4</w:t>
            </w:r>
          </w:p>
        </w:tc>
      </w:tr>
      <w:tr w:rsidR="001E46F0" w:rsidRPr="0039525A" w:rsidTr="00EA7AC8">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284"/>
            </w:pPr>
            <w:r w:rsidRPr="0039525A">
              <w:rPr>
                <w:sz w:val="22"/>
                <w:szCs w:val="22"/>
              </w:rPr>
              <w:t>Декабрь</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105,4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101,4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109,8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107,8</w:t>
            </w:r>
          </w:p>
        </w:tc>
        <w:tc>
          <w:tcPr>
            <w:tcW w:w="1150" w:type="dxa"/>
            <w:tcBorders>
              <w:top w:val="nil"/>
              <w:bottom w:val="nil"/>
            </w:tcBorders>
            <w:vAlign w:val="bottom"/>
          </w:tcPr>
          <w:p w:rsidR="001E46F0" w:rsidRPr="0039525A" w:rsidRDefault="001E46F0" w:rsidP="001E46F0">
            <w:pPr>
              <w:spacing w:before="52" w:after="52" w:line="240" w:lineRule="exact"/>
              <w:ind w:right="227"/>
              <w:jc w:val="right"/>
            </w:pPr>
            <w:r w:rsidRPr="0039525A">
              <w:rPr>
                <w:sz w:val="22"/>
                <w:szCs w:val="22"/>
              </w:rPr>
              <w:t>111,6</w:t>
            </w:r>
          </w:p>
        </w:tc>
      </w:tr>
      <w:tr w:rsidR="001E46F0" w:rsidRPr="0039525A" w:rsidTr="00BF5C6E">
        <w:trPr>
          <w:trHeight w:val="227"/>
          <w:jc w:val="center"/>
        </w:trPr>
        <w:tc>
          <w:tcPr>
            <w:tcW w:w="2142" w:type="dxa"/>
            <w:tcBorders>
              <w:top w:val="nil"/>
              <w:bottom w:val="nil"/>
            </w:tcBorders>
            <w:vAlign w:val="bottom"/>
          </w:tcPr>
          <w:p w:rsidR="001E46F0" w:rsidRPr="0039525A" w:rsidRDefault="001E46F0" w:rsidP="00BF5C6E">
            <w:pPr>
              <w:spacing w:before="52" w:after="52" w:line="240" w:lineRule="exact"/>
              <w:ind w:left="162"/>
              <w:rPr>
                <w:b/>
                <w:lang w:val="en-US"/>
              </w:rPr>
            </w:pPr>
            <w:r w:rsidRPr="0039525A">
              <w:rPr>
                <w:b/>
                <w:sz w:val="22"/>
                <w:szCs w:val="22"/>
                <w:lang w:val="en-US"/>
              </w:rPr>
              <w:t xml:space="preserve">IV </w:t>
            </w:r>
            <w:proofErr w:type="spellStart"/>
            <w:r w:rsidRPr="0039525A">
              <w:rPr>
                <w:b/>
                <w:sz w:val="22"/>
                <w:szCs w:val="22"/>
                <w:lang w:val="en-US"/>
              </w:rPr>
              <w:t>квартал</w:t>
            </w:r>
            <w:proofErr w:type="spellEnd"/>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102,9</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99,5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106,3</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97,5</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94,4</w:t>
            </w:r>
          </w:p>
        </w:tc>
        <w:tc>
          <w:tcPr>
            <w:tcW w:w="1150" w:type="dxa"/>
            <w:tcBorders>
              <w:top w:val="nil"/>
              <w:bottom w:val="nil"/>
            </w:tcBorders>
            <w:vAlign w:val="bottom"/>
          </w:tcPr>
          <w:p w:rsidR="001E46F0" w:rsidRPr="0039525A" w:rsidRDefault="001E46F0" w:rsidP="001E46F0">
            <w:pPr>
              <w:spacing w:before="52" w:after="52" w:line="240" w:lineRule="exact"/>
              <w:ind w:right="227"/>
              <w:jc w:val="right"/>
              <w:rPr>
                <w:b/>
              </w:rPr>
            </w:pPr>
            <w:r w:rsidRPr="0039525A">
              <w:rPr>
                <w:b/>
                <w:sz w:val="22"/>
                <w:szCs w:val="22"/>
              </w:rPr>
              <w:t>100,6</w:t>
            </w:r>
          </w:p>
        </w:tc>
      </w:tr>
      <w:tr w:rsidR="001E46F0" w:rsidRPr="0039525A" w:rsidTr="00BF5C6E">
        <w:trPr>
          <w:trHeight w:val="227"/>
          <w:jc w:val="center"/>
        </w:trPr>
        <w:tc>
          <w:tcPr>
            <w:tcW w:w="2142" w:type="dxa"/>
            <w:tcBorders>
              <w:top w:val="nil"/>
              <w:bottom w:val="single" w:sz="4" w:space="0" w:color="auto"/>
            </w:tcBorders>
            <w:vAlign w:val="bottom"/>
          </w:tcPr>
          <w:p w:rsidR="001E46F0" w:rsidRPr="0039525A" w:rsidRDefault="001E46F0" w:rsidP="00BF5C6E">
            <w:pPr>
              <w:spacing w:before="52" w:after="52" w:line="240" w:lineRule="exact"/>
              <w:ind w:left="162"/>
              <w:rPr>
                <w:b/>
                <w:lang w:val="en-US"/>
              </w:rPr>
            </w:pPr>
            <w:proofErr w:type="spellStart"/>
            <w:r w:rsidRPr="0039525A">
              <w:rPr>
                <w:b/>
                <w:sz w:val="22"/>
                <w:szCs w:val="22"/>
                <w:lang w:val="en-US"/>
              </w:rPr>
              <w:t>Январь</w:t>
            </w:r>
            <w:proofErr w:type="spellEnd"/>
            <w:r w:rsidRPr="0039525A">
              <w:rPr>
                <w:b/>
                <w:sz w:val="22"/>
                <w:szCs w:val="22"/>
                <w:lang w:val="en-US"/>
              </w:rPr>
              <w:t>-</w:t>
            </w:r>
            <w:r w:rsidRPr="0039525A">
              <w:rPr>
                <w:b/>
                <w:sz w:val="22"/>
                <w:szCs w:val="22"/>
              </w:rPr>
              <w:t>дека</w:t>
            </w:r>
            <w:proofErr w:type="spellStart"/>
            <w:r w:rsidRPr="0039525A">
              <w:rPr>
                <w:b/>
                <w:sz w:val="22"/>
                <w:szCs w:val="22"/>
                <w:lang w:val="en-US"/>
              </w:rPr>
              <w:t>брь</w:t>
            </w:r>
            <w:proofErr w:type="spellEnd"/>
          </w:p>
        </w:tc>
        <w:tc>
          <w:tcPr>
            <w:tcW w:w="1150" w:type="dxa"/>
            <w:tcBorders>
              <w:top w:val="nil"/>
              <w:bottom w:val="single" w:sz="4" w:space="0" w:color="auto"/>
            </w:tcBorders>
            <w:vAlign w:val="bottom"/>
          </w:tcPr>
          <w:p w:rsidR="001E46F0" w:rsidRPr="0039525A" w:rsidRDefault="001E46F0" w:rsidP="001E46F0">
            <w:pPr>
              <w:spacing w:before="52" w:after="52" w:line="240" w:lineRule="exact"/>
              <w:ind w:right="227"/>
              <w:jc w:val="right"/>
              <w:rPr>
                <w:b/>
              </w:rPr>
            </w:pPr>
            <w:r w:rsidRPr="0039525A">
              <w:rPr>
                <w:b/>
                <w:sz w:val="22"/>
                <w:szCs w:val="22"/>
              </w:rPr>
              <w:t>105,6</w:t>
            </w:r>
          </w:p>
        </w:tc>
        <w:tc>
          <w:tcPr>
            <w:tcW w:w="1150" w:type="dxa"/>
            <w:tcBorders>
              <w:top w:val="nil"/>
              <w:bottom w:val="single" w:sz="4" w:space="0" w:color="auto"/>
            </w:tcBorders>
            <w:vAlign w:val="bottom"/>
          </w:tcPr>
          <w:p w:rsidR="001E46F0" w:rsidRPr="0039525A" w:rsidRDefault="001E46F0" w:rsidP="001E46F0">
            <w:pPr>
              <w:spacing w:before="52" w:after="52" w:line="240" w:lineRule="exact"/>
              <w:ind w:right="227"/>
              <w:jc w:val="right"/>
              <w:rPr>
                <w:b/>
              </w:rPr>
            </w:pPr>
            <w:r w:rsidRPr="0039525A">
              <w:rPr>
                <w:b/>
                <w:sz w:val="22"/>
                <w:szCs w:val="22"/>
              </w:rPr>
              <w:t>103,7</w:t>
            </w:r>
          </w:p>
        </w:tc>
        <w:tc>
          <w:tcPr>
            <w:tcW w:w="1150" w:type="dxa"/>
            <w:tcBorders>
              <w:top w:val="nil"/>
              <w:bottom w:val="single" w:sz="4" w:space="0" w:color="auto"/>
            </w:tcBorders>
            <w:vAlign w:val="bottom"/>
          </w:tcPr>
          <w:p w:rsidR="001E46F0" w:rsidRPr="0039525A" w:rsidRDefault="001E46F0" w:rsidP="001E46F0">
            <w:pPr>
              <w:spacing w:before="52" w:after="52" w:line="240" w:lineRule="exact"/>
              <w:ind w:right="227"/>
              <w:jc w:val="right"/>
              <w:rPr>
                <w:b/>
              </w:rPr>
            </w:pPr>
            <w:r w:rsidRPr="0039525A">
              <w:rPr>
                <w:b/>
                <w:sz w:val="22"/>
                <w:szCs w:val="22"/>
              </w:rPr>
              <w:t>107,5</w:t>
            </w:r>
          </w:p>
        </w:tc>
        <w:tc>
          <w:tcPr>
            <w:tcW w:w="1150" w:type="dxa"/>
            <w:tcBorders>
              <w:top w:val="nil"/>
              <w:bottom w:val="single" w:sz="4" w:space="0" w:color="auto"/>
            </w:tcBorders>
            <w:vAlign w:val="bottom"/>
          </w:tcPr>
          <w:p w:rsidR="001E46F0" w:rsidRPr="0039525A" w:rsidRDefault="001E46F0" w:rsidP="00BF5C6E">
            <w:pPr>
              <w:spacing w:before="52" w:after="52" w:line="240" w:lineRule="exact"/>
              <w:ind w:right="227"/>
              <w:jc w:val="right"/>
              <w:rPr>
                <w:b/>
              </w:rPr>
            </w:pPr>
            <w:r w:rsidRPr="0039525A">
              <w:rPr>
                <w:b/>
                <w:sz w:val="22"/>
                <w:szCs w:val="22"/>
              </w:rPr>
              <w:t>х</w:t>
            </w:r>
          </w:p>
        </w:tc>
        <w:tc>
          <w:tcPr>
            <w:tcW w:w="1150" w:type="dxa"/>
            <w:tcBorders>
              <w:top w:val="nil"/>
              <w:bottom w:val="single" w:sz="4" w:space="0" w:color="auto"/>
            </w:tcBorders>
            <w:vAlign w:val="bottom"/>
          </w:tcPr>
          <w:p w:rsidR="001E46F0" w:rsidRPr="0039525A" w:rsidRDefault="001E46F0" w:rsidP="00BF5C6E">
            <w:pPr>
              <w:spacing w:before="52" w:after="52" w:line="240" w:lineRule="exact"/>
              <w:ind w:right="227"/>
              <w:jc w:val="right"/>
              <w:rPr>
                <w:b/>
              </w:rPr>
            </w:pPr>
            <w:r w:rsidRPr="0039525A">
              <w:rPr>
                <w:b/>
                <w:sz w:val="22"/>
                <w:szCs w:val="22"/>
              </w:rPr>
              <w:t>х</w:t>
            </w:r>
          </w:p>
        </w:tc>
        <w:tc>
          <w:tcPr>
            <w:tcW w:w="1150" w:type="dxa"/>
            <w:tcBorders>
              <w:top w:val="nil"/>
              <w:bottom w:val="single" w:sz="4" w:space="0" w:color="auto"/>
            </w:tcBorders>
            <w:vAlign w:val="bottom"/>
          </w:tcPr>
          <w:p w:rsidR="001E46F0" w:rsidRPr="0039525A" w:rsidRDefault="001E46F0" w:rsidP="00BF5C6E">
            <w:pPr>
              <w:spacing w:before="52" w:after="52" w:line="240" w:lineRule="exact"/>
              <w:ind w:right="227"/>
              <w:jc w:val="right"/>
              <w:rPr>
                <w:b/>
              </w:rPr>
            </w:pPr>
            <w:r w:rsidRPr="0039525A">
              <w:rPr>
                <w:b/>
                <w:sz w:val="22"/>
                <w:szCs w:val="22"/>
              </w:rPr>
              <w:t>х</w:t>
            </w:r>
          </w:p>
        </w:tc>
      </w:tr>
      <w:tr w:rsidR="00142F15" w:rsidRPr="0039525A" w:rsidTr="00BF5C6E">
        <w:trPr>
          <w:trHeight w:val="227"/>
          <w:jc w:val="center"/>
        </w:trPr>
        <w:tc>
          <w:tcPr>
            <w:tcW w:w="2142" w:type="dxa"/>
            <w:tcBorders>
              <w:top w:val="single" w:sz="4" w:space="0" w:color="auto"/>
              <w:bottom w:val="nil"/>
            </w:tcBorders>
            <w:vAlign w:val="bottom"/>
          </w:tcPr>
          <w:p w:rsidR="00142F15" w:rsidRPr="0039525A" w:rsidRDefault="00142F15" w:rsidP="00BF5C6E">
            <w:pPr>
              <w:spacing w:before="40" w:after="40" w:line="240" w:lineRule="exact"/>
              <w:jc w:val="center"/>
              <w:rPr>
                <w:b/>
                <w:bCs/>
              </w:rPr>
            </w:pPr>
            <w:r w:rsidRPr="0039525A">
              <w:rPr>
                <w:b/>
                <w:sz w:val="22"/>
                <w:szCs w:val="22"/>
              </w:rPr>
              <w:lastRenderedPageBreak/>
              <w:t xml:space="preserve">2025 г. </w:t>
            </w:r>
          </w:p>
        </w:tc>
        <w:tc>
          <w:tcPr>
            <w:tcW w:w="1150" w:type="dxa"/>
            <w:tcBorders>
              <w:top w:val="single" w:sz="4" w:space="0" w:color="auto"/>
              <w:bottom w:val="nil"/>
            </w:tcBorders>
            <w:vAlign w:val="bottom"/>
          </w:tcPr>
          <w:p w:rsidR="00142F15" w:rsidRPr="0039525A" w:rsidRDefault="00142F15" w:rsidP="00BF5C6E">
            <w:pPr>
              <w:spacing w:before="40" w:after="40" w:line="240" w:lineRule="exact"/>
              <w:ind w:right="227"/>
              <w:jc w:val="right"/>
            </w:pPr>
            <w:r w:rsidRPr="0039525A">
              <w:rPr>
                <w:sz w:val="22"/>
                <w:szCs w:val="22"/>
              </w:rPr>
              <w:t> </w:t>
            </w:r>
          </w:p>
        </w:tc>
        <w:tc>
          <w:tcPr>
            <w:tcW w:w="1150" w:type="dxa"/>
            <w:tcBorders>
              <w:top w:val="single" w:sz="4" w:space="0" w:color="auto"/>
              <w:bottom w:val="nil"/>
            </w:tcBorders>
            <w:vAlign w:val="bottom"/>
          </w:tcPr>
          <w:p w:rsidR="00142F15" w:rsidRPr="0039525A" w:rsidRDefault="00142F15" w:rsidP="00BF5C6E">
            <w:pPr>
              <w:spacing w:before="40" w:after="40" w:line="240" w:lineRule="exact"/>
              <w:ind w:right="227"/>
              <w:jc w:val="right"/>
            </w:pPr>
          </w:p>
        </w:tc>
        <w:tc>
          <w:tcPr>
            <w:tcW w:w="1150" w:type="dxa"/>
            <w:tcBorders>
              <w:top w:val="single" w:sz="4" w:space="0" w:color="auto"/>
              <w:bottom w:val="nil"/>
            </w:tcBorders>
            <w:vAlign w:val="bottom"/>
          </w:tcPr>
          <w:p w:rsidR="00142F15" w:rsidRPr="0039525A" w:rsidRDefault="00142F15" w:rsidP="00BF5C6E">
            <w:pPr>
              <w:spacing w:before="40" w:after="40" w:line="240" w:lineRule="exact"/>
              <w:ind w:right="227"/>
              <w:jc w:val="right"/>
            </w:pPr>
            <w:r w:rsidRPr="0039525A">
              <w:rPr>
                <w:sz w:val="22"/>
                <w:szCs w:val="22"/>
              </w:rPr>
              <w:t> </w:t>
            </w:r>
          </w:p>
        </w:tc>
        <w:tc>
          <w:tcPr>
            <w:tcW w:w="1150" w:type="dxa"/>
            <w:tcBorders>
              <w:top w:val="single" w:sz="4" w:space="0" w:color="auto"/>
              <w:bottom w:val="nil"/>
            </w:tcBorders>
            <w:vAlign w:val="bottom"/>
          </w:tcPr>
          <w:p w:rsidR="00142F15" w:rsidRPr="0039525A" w:rsidRDefault="00142F15" w:rsidP="00BF5C6E">
            <w:pPr>
              <w:spacing w:before="40" w:after="40" w:line="240" w:lineRule="exact"/>
              <w:ind w:right="227"/>
              <w:jc w:val="right"/>
            </w:pPr>
          </w:p>
        </w:tc>
        <w:tc>
          <w:tcPr>
            <w:tcW w:w="1150" w:type="dxa"/>
            <w:tcBorders>
              <w:top w:val="single" w:sz="4" w:space="0" w:color="auto"/>
              <w:bottom w:val="nil"/>
            </w:tcBorders>
            <w:vAlign w:val="bottom"/>
          </w:tcPr>
          <w:p w:rsidR="00142F15" w:rsidRPr="0039525A" w:rsidRDefault="00142F15" w:rsidP="00BF5C6E">
            <w:pPr>
              <w:spacing w:before="40" w:after="40" w:line="240" w:lineRule="exact"/>
              <w:ind w:right="227"/>
              <w:jc w:val="right"/>
            </w:pPr>
          </w:p>
        </w:tc>
        <w:tc>
          <w:tcPr>
            <w:tcW w:w="1150" w:type="dxa"/>
            <w:tcBorders>
              <w:top w:val="single" w:sz="4" w:space="0" w:color="auto"/>
              <w:bottom w:val="nil"/>
            </w:tcBorders>
            <w:vAlign w:val="bottom"/>
          </w:tcPr>
          <w:p w:rsidR="00142F15" w:rsidRPr="0039525A" w:rsidRDefault="00142F15" w:rsidP="00BF5C6E">
            <w:pPr>
              <w:spacing w:before="40" w:after="40" w:line="240" w:lineRule="exact"/>
              <w:ind w:right="227"/>
              <w:jc w:val="right"/>
            </w:pPr>
          </w:p>
        </w:tc>
      </w:tr>
      <w:tr w:rsidR="001E46F0" w:rsidRPr="0039525A" w:rsidTr="0027420E">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Январь</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98,4</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93,6</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103,4</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78,0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80,5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75,8</w:t>
            </w:r>
          </w:p>
        </w:tc>
      </w:tr>
      <w:tr w:rsidR="001E46F0" w:rsidRPr="0039525A" w:rsidTr="0027420E">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Февраль</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102,0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99,7</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104,4</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108,7</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108,7</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108,7</w:t>
            </w:r>
          </w:p>
        </w:tc>
      </w:tr>
      <w:tr w:rsidR="001E46F0" w:rsidRPr="0039525A" w:rsidTr="0027420E">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Март</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105,1</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103,6</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106,5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113,0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113,6</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112,4</w:t>
            </w:r>
          </w:p>
        </w:tc>
      </w:tr>
      <w:tr w:rsidR="001E46F0" w:rsidRPr="0039525A" w:rsidTr="001A391F">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162"/>
              <w:rPr>
                <w:b/>
              </w:rPr>
            </w:pPr>
            <w:r w:rsidRPr="0039525A">
              <w:rPr>
                <w:b/>
                <w:sz w:val="22"/>
                <w:szCs w:val="22"/>
              </w:rPr>
              <w:t>I квартал</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102,0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99,1</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104,9</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89,8</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91,0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88,7</w:t>
            </w:r>
          </w:p>
        </w:tc>
      </w:tr>
      <w:tr w:rsidR="001E46F0" w:rsidRPr="0039525A" w:rsidTr="001A391F">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Апрель</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104,8</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104,4</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105,2</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95,2</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95,7</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94,8</w:t>
            </w:r>
          </w:p>
        </w:tc>
      </w:tr>
      <w:tr w:rsidR="001E46F0" w:rsidRPr="0039525A" w:rsidTr="001A391F">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Май</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99,4</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100,9</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98,0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98,9</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102,5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95,4</w:t>
            </w:r>
          </w:p>
        </w:tc>
      </w:tr>
      <w:tr w:rsidR="001E46F0" w:rsidRPr="0039525A" w:rsidTr="001A391F">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Июнь</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103,2</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99,3</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107,3</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105,2</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102,5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108,0</w:t>
            </w:r>
          </w:p>
        </w:tc>
      </w:tr>
      <w:tr w:rsidR="001E46F0" w:rsidRPr="0039525A" w:rsidTr="001A391F">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162"/>
              <w:rPr>
                <w:b/>
              </w:rPr>
            </w:pPr>
            <w:r w:rsidRPr="0039525A">
              <w:rPr>
                <w:b/>
                <w:sz w:val="22"/>
                <w:szCs w:val="22"/>
              </w:rPr>
              <w:t>II квартал</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102,5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101,4</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103,5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106,9</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109,5</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b/>
              </w:rPr>
            </w:pPr>
            <w:r w:rsidRPr="0039525A">
              <w:rPr>
                <w:b/>
                <w:sz w:val="22"/>
                <w:szCs w:val="22"/>
              </w:rPr>
              <w:t>104,4</w:t>
            </w:r>
          </w:p>
        </w:tc>
      </w:tr>
      <w:tr w:rsidR="001E46F0" w:rsidRPr="0039525A" w:rsidTr="00F503C7">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162"/>
              <w:rPr>
                <w:i/>
              </w:rPr>
            </w:pPr>
            <w:r w:rsidRPr="0039525A">
              <w:rPr>
                <w:i/>
                <w:sz w:val="22"/>
                <w:szCs w:val="22"/>
              </w:rPr>
              <w:t>I полугодие</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i/>
              </w:rPr>
            </w:pPr>
            <w:r w:rsidRPr="0039525A">
              <w:rPr>
                <w:i/>
                <w:sz w:val="22"/>
                <w:szCs w:val="22"/>
              </w:rPr>
              <w:t>102,2</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i/>
              </w:rPr>
            </w:pPr>
            <w:r w:rsidRPr="0039525A">
              <w:rPr>
                <w:i/>
                <w:sz w:val="22"/>
                <w:szCs w:val="22"/>
              </w:rPr>
              <w:t>100,3</w:t>
            </w:r>
          </w:p>
        </w:tc>
        <w:tc>
          <w:tcPr>
            <w:tcW w:w="1150" w:type="dxa"/>
            <w:tcBorders>
              <w:top w:val="nil"/>
              <w:bottom w:val="nil"/>
            </w:tcBorders>
            <w:vAlign w:val="bottom"/>
          </w:tcPr>
          <w:p w:rsidR="001E46F0" w:rsidRPr="0039525A" w:rsidRDefault="001E46F0" w:rsidP="001E46F0">
            <w:pPr>
              <w:spacing w:before="40" w:after="40" w:line="240" w:lineRule="exact"/>
              <w:ind w:right="227"/>
              <w:jc w:val="right"/>
              <w:rPr>
                <w:i/>
              </w:rPr>
            </w:pPr>
            <w:r w:rsidRPr="0039525A">
              <w:rPr>
                <w:i/>
                <w:sz w:val="22"/>
                <w:szCs w:val="22"/>
              </w:rPr>
              <w:t>104,1</w:t>
            </w:r>
          </w:p>
        </w:tc>
        <w:tc>
          <w:tcPr>
            <w:tcW w:w="1150" w:type="dxa"/>
            <w:tcBorders>
              <w:top w:val="nil"/>
              <w:bottom w:val="nil"/>
            </w:tcBorders>
            <w:vAlign w:val="bottom"/>
          </w:tcPr>
          <w:p w:rsidR="001E46F0" w:rsidRPr="0039525A" w:rsidRDefault="001E46F0" w:rsidP="00BF5C6E">
            <w:pPr>
              <w:spacing w:before="40" w:after="40"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40" w:after="40" w:line="240" w:lineRule="exact"/>
              <w:ind w:right="227"/>
              <w:jc w:val="right"/>
              <w:rPr>
                <w:i/>
              </w:rPr>
            </w:pPr>
            <w:r w:rsidRPr="0039525A">
              <w:rPr>
                <w:i/>
                <w:sz w:val="22"/>
                <w:szCs w:val="22"/>
              </w:rPr>
              <w:t>х</w:t>
            </w:r>
          </w:p>
        </w:tc>
        <w:tc>
          <w:tcPr>
            <w:tcW w:w="1150" w:type="dxa"/>
            <w:tcBorders>
              <w:top w:val="nil"/>
              <w:bottom w:val="nil"/>
            </w:tcBorders>
            <w:vAlign w:val="bottom"/>
          </w:tcPr>
          <w:p w:rsidR="001E46F0" w:rsidRPr="0039525A" w:rsidRDefault="001E46F0" w:rsidP="00BF5C6E">
            <w:pPr>
              <w:spacing w:before="40" w:after="40" w:line="240" w:lineRule="exact"/>
              <w:ind w:right="227"/>
              <w:jc w:val="right"/>
              <w:rPr>
                <w:i/>
              </w:rPr>
            </w:pPr>
            <w:r w:rsidRPr="0039525A">
              <w:rPr>
                <w:i/>
                <w:sz w:val="22"/>
                <w:szCs w:val="22"/>
              </w:rPr>
              <w:t>х</w:t>
            </w:r>
          </w:p>
        </w:tc>
      </w:tr>
      <w:tr w:rsidR="001E46F0" w:rsidRPr="0039525A" w:rsidTr="00F503C7">
        <w:trPr>
          <w:trHeight w:val="227"/>
          <w:jc w:val="center"/>
        </w:trPr>
        <w:tc>
          <w:tcPr>
            <w:tcW w:w="2142" w:type="dxa"/>
            <w:tcBorders>
              <w:top w:val="nil"/>
              <w:bottom w:val="nil"/>
            </w:tcBorders>
            <w:vAlign w:val="bottom"/>
          </w:tcPr>
          <w:p w:rsidR="001E46F0" w:rsidRPr="0039525A" w:rsidRDefault="001E46F0" w:rsidP="00BF5C6E">
            <w:pPr>
              <w:spacing w:before="40" w:after="40" w:line="240" w:lineRule="exact"/>
              <w:ind w:left="284"/>
            </w:pPr>
            <w:r w:rsidRPr="0039525A">
              <w:rPr>
                <w:sz w:val="22"/>
                <w:szCs w:val="22"/>
              </w:rPr>
              <w:t>Июль</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101,8</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106,3</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97,6</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103,6</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106,0</w:t>
            </w:r>
          </w:p>
        </w:tc>
        <w:tc>
          <w:tcPr>
            <w:tcW w:w="1150" w:type="dxa"/>
            <w:tcBorders>
              <w:top w:val="nil"/>
              <w:bottom w:val="nil"/>
            </w:tcBorders>
            <w:vAlign w:val="bottom"/>
          </w:tcPr>
          <w:p w:rsidR="001E46F0" w:rsidRPr="0039525A" w:rsidRDefault="001E46F0" w:rsidP="001E46F0">
            <w:pPr>
              <w:spacing w:before="40" w:after="40" w:line="240" w:lineRule="exact"/>
              <w:ind w:right="227"/>
              <w:jc w:val="right"/>
            </w:pPr>
            <w:r w:rsidRPr="0039525A">
              <w:rPr>
                <w:sz w:val="22"/>
                <w:szCs w:val="22"/>
              </w:rPr>
              <w:t>101,3</w:t>
            </w:r>
          </w:p>
        </w:tc>
      </w:tr>
      <w:tr w:rsidR="001E46F0" w:rsidRPr="0039525A" w:rsidTr="00D95F39">
        <w:trPr>
          <w:trHeight w:val="227"/>
          <w:jc w:val="center"/>
        </w:trPr>
        <w:tc>
          <w:tcPr>
            <w:tcW w:w="2142" w:type="dxa"/>
            <w:tcBorders>
              <w:top w:val="nil"/>
              <w:bottom w:val="double" w:sz="4" w:space="0" w:color="auto"/>
            </w:tcBorders>
            <w:vAlign w:val="bottom"/>
          </w:tcPr>
          <w:p w:rsidR="001E46F0" w:rsidRPr="0039525A" w:rsidRDefault="001E46F0" w:rsidP="00BF5C6E">
            <w:pPr>
              <w:spacing w:before="40" w:after="40" w:line="240" w:lineRule="exact"/>
              <w:ind w:left="162"/>
              <w:rPr>
                <w:b/>
                <w:i/>
              </w:rPr>
            </w:pPr>
            <w:proofErr w:type="spellStart"/>
            <w:r w:rsidRPr="0039525A">
              <w:rPr>
                <w:b/>
                <w:i/>
                <w:sz w:val="22"/>
                <w:szCs w:val="22"/>
                <w:lang w:val="en-US"/>
              </w:rPr>
              <w:t>Январь</w:t>
            </w:r>
            <w:proofErr w:type="spellEnd"/>
            <w:r w:rsidRPr="0039525A">
              <w:rPr>
                <w:b/>
                <w:i/>
                <w:sz w:val="22"/>
                <w:szCs w:val="22"/>
                <w:lang w:val="en-US"/>
              </w:rPr>
              <w:t>-</w:t>
            </w:r>
            <w:r w:rsidRPr="0039525A">
              <w:rPr>
                <w:b/>
                <w:i/>
                <w:sz w:val="22"/>
                <w:szCs w:val="22"/>
              </w:rPr>
              <w:t>июль</w:t>
            </w:r>
          </w:p>
        </w:tc>
        <w:tc>
          <w:tcPr>
            <w:tcW w:w="1150" w:type="dxa"/>
            <w:tcBorders>
              <w:top w:val="nil"/>
              <w:bottom w:val="double" w:sz="4" w:space="0" w:color="auto"/>
            </w:tcBorders>
            <w:vAlign w:val="bottom"/>
          </w:tcPr>
          <w:p w:rsidR="001E46F0" w:rsidRPr="0039525A" w:rsidRDefault="001E46F0" w:rsidP="001E46F0">
            <w:pPr>
              <w:spacing w:before="40" w:after="40" w:line="240" w:lineRule="exact"/>
              <w:ind w:right="227"/>
              <w:jc w:val="right"/>
              <w:rPr>
                <w:b/>
                <w:i/>
              </w:rPr>
            </w:pPr>
            <w:r w:rsidRPr="0039525A">
              <w:rPr>
                <w:b/>
                <w:i/>
                <w:sz w:val="22"/>
                <w:szCs w:val="22"/>
              </w:rPr>
              <w:t>102,2</w:t>
            </w:r>
          </w:p>
        </w:tc>
        <w:tc>
          <w:tcPr>
            <w:tcW w:w="1150" w:type="dxa"/>
            <w:tcBorders>
              <w:top w:val="nil"/>
              <w:bottom w:val="double" w:sz="4" w:space="0" w:color="auto"/>
            </w:tcBorders>
            <w:vAlign w:val="bottom"/>
          </w:tcPr>
          <w:p w:rsidR="001E46F0" w:rsidRPr="0039525A" w:rsidRDefault="001E46F0" w:rsidP="001E46F0">
            <w:pPr>
              <w:spacing w:before="40" w:after="40" w:line="240" w:lineRule="exact"/>
              <w:ind w:right="227"/>
              <w:jc w:val="right"/>
              <w:rPr>
                <w:b/>
                <w:i/>
              </w:rPr>
            </w:pPr>
            <w:r w:rsidRPr="0039525A">
              <w:rPr>
                <w:b/>
                <w:i/>
                <w:sz w:val="22"/>
                <w:szCs w:val="22"/>
              </w:rPr>
              <w:t>101,2</w:t>
            </w:r>
          </w:p>
        </w:tc>
        <w:tc>
          <w:tcPr>
            <w:tcW w:w="1150" w:type="dxa"/>
            <w:tcBorders>
              <w:top w:val="nil"/>
              <w:bottom w:val="double" w:sz="4" w:space="0" w:color="auto"/>
            </w:tcBorders>
            <w:vAlign w:val="bottom"/>
          </w:tcPr>
          <w:p w:rsidR="001E46F0" w:rsidRPr="0039525A" w:rsidRDefault="001E46F0" w:rsidP="001E46F0">
            <w:pPr>
              <w:spacing w:before="40" w:after="40" w:line="240" w:lineRule="exact"/>
              <w:ind w:right="227"/>
              <w:jc w:val="right"/>
              <w:rPr>
                <w:b/>
                <w:i/>
              </w:rPr>
            </w:pPr>
            <w:r w:rsidRPr="0039525A">
              <w:rPr>
                <w:b/>
                <w:i/>
                <w:sz w:val="22"/>
                <w:szCs w:val="22"/>
              </w:rPr>
              <w:t>103,1</w:t>
            </w:r>
          </w:p>
        </w:tc>
        <w:tc>
          <w:tcPr>
            <w:tcW w:w="1150" w:type="dxa"/>
            <w:tcBorders>
              <w:top w:val="nil"/>
              <w:bottom w:val="double" w:sz="4" w:space="0" w:color="auto"/>
            </w:tcBorders>
            <w:vAlign w:val="bottom"/>
          </w:tcPr>
          <w:p w:rsidR="001E46F0" w:rsidRPr="0039525A" w:rsidRDefault="001E46F0" w:rsidP="00BF5C6E">
            <w:pPr>
              <w:spacing w:before="40" w:after="40" w:line="240" w:lineRule="exact"/>
              <w:ind w:right="227"/>
              <w:jc w:val="right"/>
              <w:rPr>
                <w:b/>
                <w:i/>
              </w:rPr>
            </w:pPr>
            <w:r w:rsidRPr="0039525A">
              <w:rPr>
                <w:b/>
                <w:i/>
                <w:sz w:val="22"/>
                <w:szCs w:val="22"/>
              </w:rPr>
              <w:t>х</w:t>
            </w:r>
          </w:p>
        </w:tc>
        <w:tc>
          <w:tcPr>
            <w:tcW w:w="1150" w:type="dxa"/>
            <w:tcBorders>
              <w:top w:val="nil"/>
              <w:bottom w:val="double" w:sz="4" w:space="0" w:color="auto"/>
            </w:tcBorders>
            <w:vAlign w:val="bottom"/>
          </w:tcPr>
          <w:p w:rsidR="001E46F0" w:rsidRPr="0039525A" w:rsidRDefault="001E46F0" w:rsidP="00BF5C6E">
            <w:pPr>
              <w:spacing w:before="40" w:after="40" w:line="240" w:lineRule="exact"/>
              <w:ind w:right="227"/>
              <w:jc w:val="right"/>
              <w:rPr>
                <w:b/>
                <w:i/>
              </w:rPr>
            </w:pPr>
            <w:r w:rsidRPr="0039525A">
              <w:rPr>
                <w:b/>
                <w:i/>
                <w:sz w:val="22"/>
                <w:szCs w:val="22"/>
              </w:rPr>
              <w:t>х</w:t>
            </w:r>
          </w:p>
        </w:tc>
        <w:tc>
          <w:tcPr>
            <w:tcW w:w="1150" w:type="dxa"/>
            <w:tcBorders>
              <w:top w:val="nil"/>
              <w:bottom w:val="double" w:sz="4" w:space="0" w:color="auto"/>
            </w:tcBorders>
            <w:vAlign w:val="bottom"/>
          </w:tcPr>
          <w:p w:rsidR="001E46F0" w:rsidRPr="0039525A" w:rsidRDefault="001E46F0" w:rsidP="00BF5C6E">
            <w:pPr>
              <w:spacing w:before="40" w:after="40" w:line="240" w:lineRule="exact"/>
              <w:ind w:right="227"/>
              <w:jc w:val="right"/>
              <w:rPr>
                <w:b/>
                <w:i/>
              </w:rPr>
            </w:pPr>
            <w:r w:rsidRPr="0039525A">
              <w:rPr>
                <w:b/>
                <w:i/>
                <w:sz w:val="22"/>
                <w:szCs w:val="22"/>
              </w:rPr>
              <w:t>х</w:t>
            </w:r>
          </w:p>
        </w:tc>
      </w:tr>
    </w:tbl>
    <w:p w:rsidR="00574A48" w:rsidRPr="00045D03" w:rsidRDefault="00574A48" w:rsidP="00BF5C6E">
      <w:pPr>
        <w:pStyle w:val="21"/>
        <w:spacing w:before="80" w:line="340" w:lineRule="exact"/>
        <w:rPr>
          <w:sz w:val="26"/>
          <w:szCs w:val="26"/>
        </w:rPr>
      </w:pPr>
      <w:r w:rsidRPr="00045D03">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045D03">
        <w:rPr>
          <w:sz w:val="26"/>
          <w:szCs w:val="26"/>
        </w:rPr>
        <w:t xml:space="preserve"> </w:t>
      </w:r>
      <w:r w:rsidRPr="00045D03">
        <w:rPr>
          <w:sz w:val="26"/>
          <w:szCs w:val="26"/>
        </w:rPr>
        <w:t>доля которых в</w:t>
      </w:r>
      <w:r w:rsidR="002C34E8" w:rsidRPr="00045D03">
        <w:rPr>
          <w:sz w:val="26"/>
          <w:szCs w:val="26"/>
        </w:rPr>
        <w:t xml:space="preserve"> </w:t>
      </w:r>
      <w:r w:rsidR="00572715" w:rsidRPr="00E255E9">
        <w:rPr>
          <w:sz w:val="26"/>
          <w:szCs w:val="26"/>
        </w:rPr>
        <w:t>январе-июле</w:t>
      </w:r>
      <w:r w:rsidR="007A0D53">
        <w:rPr>
          <w:sz w:val="26"/>
          <w:szCs w:val="26"/>
        </w:rPr>
        <w:t xml:space="preserve"> </w:t>
      </w:r>
      <w:r w:rsidR="003C7900" w:rsidRPr="00045D03">
        <w:rPr>
          <w:sz w:val="26"/>
          <w:szCs w:val="26"/>
        </w:rPr>
        <w:t>202</w:t>
      </w:r>
      <w:r w:rsidR="007A0D53">
        <w:rPr>
          <w:sz w:val="26"/>
          <w:szCs w:val="26"/>
        </w:rPr>
        <w:t>5</w:t>
      </w:r>
      <w:r w:rsidR="003C7900" w:rsidRPr="00045D03">
        <w:rPr>
          <w:sz w:val="26"/>
          <w:szCs w:val="26"/>
        </w:rPr>
        <w:t> г</w:t>
      </w:r>
      <w:r w:rsidR="007A0D53">
        <w:rPr>
          <w:sz w:val="26"/>
          <w:szCs w:val="26"/>
        </w:rPr>
        <w:t>.</w:t>
      </w:r>
      <w:r w:rsidRPr="00045D03">
        <w:rPr>
          <w:sz w:val="26"/>
          <w:szCs w:val="26"/>
        </w:rPr>
        <w:t xml:space="preserve"> со</w:t>
      </w:r>
      <w:r w:rsidR="003B28A7" w:rsidRPr="00045D03">
        <w:rPr>
          <w:sz w:val="26"/>
          <w:szCs w:val="26"/>
        </w:rPr>
        <w:t xml:space="preserve">ставила </w:t>
      </w:r>
      <w:r w:rsidR="00AF7B33">
        <w:rPr>
          <w:sz w:val="26"/>
          <w:szCs w:val="26"/>
          <w:lang w:val="be-BY"/>
        </w:rPr>
        <w:t>77,9</w:t>
      </w:r>
      <w:r w:rsidR="003B28A7" w:rsidRPr="00045D03">
        <w:rPr>
          <w:sz w:val="26"/>
          <w:szCs w:val="26"/>
        </w:rPr>
        <w:t xml:space="preserve">%. Услуги занимали </w:t>
      </w:r>
      <w:r w:rsidR="00AF7B33">
        <w:rPr>
          <w:sz w:val="26"/>
          <w:szCs w:val="26"/>
          <w:lang w:val="be-BY"/>
        </w:rPr>
        <w:t>22,1</w:t>
      </w:r>
      <w:r w:rsidRPr="00045D03">
        <w:rPr>
          <w:sz w:val="26"/>
          <w:szCs w:val="26"/>
        </w:rPr>
        <w:t>%</w:t>
      </w:r>
      <w:r w:rsidR="00BF4622" w:rsidRPr="00045D03">
        <w:rPr>
          <w:sz w:val="26"/>
          <w:szCs w:val="26"/>
        </w:rPr>
        <w:t>,</w:t>
      </w:r>
      <w:r w:rsidR="007978A8" w:rsidRPr="00045D03">
        <w:rPr>
          <w:sz w:val="26"/>
          <w:szCs w:val="26"/>
        </w:rPr>
        <w:t xml:space="preserve"> </w:t>
      </w:r>
      <w:r w:rsidR="00203098">
        <w:rPr>
          <w:sz w:val="26"/>
          <w:szCs w:val="26"/>
        </w:rPr>
        <w:br/>
      </w:r>
      <w:r w:rsidRPr="00615117">
        <w:rPr>
          <w:spacing w:val="-2"/>
          <w:sz w:val="26"/>
          <w:szCs w:val="26"/>
        </w:rPr>
        <w:t>и по сравнению с</w:t>
      </w:r>
      <w:r w:rsidR="002C34E8" w:rsidRPr="00615117">
        <w:rPr>
          <w:spacing w:val="-2"/>
          <w:sz w:val="26"/>
          <w:szCs w:val="26"/>
        </w:rPr>
        <w:t xml:space="preserve"> </w:t>
      </w:r>
      <w:r w:rsidR="00572715" w:rsidRPr="00E255E9">
        <w:rPr>
          <w:sz w:val="26"/>
          <w:szCs w:val="26"/>
        </w:rPr>
        <w:t>январе</w:t>
      </w:r>
      <w:r w:rsidR="00572715">
        <w:rPr>
          <w:sz w:val="26"/>
          <w:szCs w:val="26"/>
        </w:rPr>
        <w:t>м</w:t>
      </w:r>
      <w:r w:rsidR="00572715" w:rsidRPr="00E255E9">
        <w:rPr>
          <w:sz w:val="26"/>
          <w:szCs w:val="26"/>
        </w:rPr>
        <w:t>-июле</w:t>
      </w:r>
      <w:r w:rsidR="00572715">
        <w:rPr>
          <w:sz w:val="26"/>
          <w:szCs w:val="26"/>
        </w:rPr>
        <w:t>м</w:t>
      </w:r>
      <w:r w:rsidR="007A0D53" w:rsidRPr="00615117">
        <w:rPr>
          <w:spacing w:val="-2"/>
          <w:sz w:val="26"/>
          <w:szCs w:val="26"/>
        </w:rPr>
        <w:t xml:space="preserve"> </w:t>
      </w:r>
      <w:r w:rsidR="003C7900" w:rsidRPr="00615117">
        <w:rPr>
          <w:spacing w:val="-2"/>
          <w:sz w:val="26"/>
          <w:szCs w:val="26"/>
        </w:rPr>
        <w:t>202</w:t>
      </w:r>
      <w:r w:rsidR="007A0D53" w:rsidRPr="00615117">
        <w:rPr>
          <w:spacing w:val="-2"/>
          <w:sz w:val="26"/>
          <w:szCs w:val="26"/>
        </w:rPr>
        <w:t>4</w:t>
      </w:r>
      <w:r w:rsidR="003C7900" w:rsidRPr="00615117">
        <w:rPr>
          <w:spacing w:val="-2"/>
          <w:sz w:val="26"/>
          <w:szCs w:val="26"/>
        </w:rPr>
        <w:t> г</w:t>
      </w:r>
      <w:r w:rsidR="007A0D53" w:rsidRPr="00615117">
        <w:rPr>
          <w:spacing w:val="-2"/>
          <w:sz w:val="26"/>
          <w:szCs w:val="26"/>
        </w:rPr>
        <w:t>.</w:t>
      </w:r>
      <w:r w:rsidRPr="00615117">
        <w:rPr>
          <w:spacing w:val="-2"/>
          <w:sz w:val="26"/>
          <w:szCs w:val="26"/>
        </w:rPr>
        <w:t xml:space="preserve"> </w:t>
      </w:r>
      <w:r w:rsidR="003B28A7" w:rsidRPr="00615117">
        <w:rPr>
          <w:spacing w:val="-2"/>
          <w:sz w:val="26"/>
          <w:szCs w:val="26"/>
        </w:rPr>
        <w:t xml:space="preserve">их доля </w:t>
      </w:r>
      <w:r w:rsidR="008F7E43" w:rsidRPr="00615117">
        <w:rPr>
          <w:spacing w:val="-2"/>
          <w:sz w:val="26"/>
          <w:szCs w:val="26"/>
        </w:rPr>
        <w:t>увелич</w:t>
      </w:r>
      <w:r w:rsidR="003B28A7" w:rsidRPr="00615117">
        <w:rPr>
          <w:spacing w:val="-2"/>
          <w:sz w:val="26"/>
          <w:szCs w:val="26"/>
        </w:rPr>
        <w:t>илась</w:t>
      </w:r>
      <w:r w:rsidR="007978A8" w:rsidRPr="00615117">
        <w:rPr>
          <w:spacing w:val="-2"/>
          <w:sz w:val="26"/>
          <w:szCs w:val="26"/>
        </w:rPr>
        <w:t xml:space="preserve"> </w:t>
      </w:r>
      <w:r w:rsidRPr="00615117">
        <w:rPr>
          <w:spacing w:val="-2"/>
          <w:sz w:val="26"/>
          <w:szCs w:val="26"/>
        </w:rPr>
        <w:t xml:space="preserve">на </w:t>
      </w:r>
      <w:r w:rsidR="003D7318">
        <w:rPr>
          <w:spacing w:val="-2"/>
          <w:sz w:val="26"/>
          <w:szCs w:val="26"/>
        </w:rPr>
        <w:t>2,9</w:t>
      </w:r>
      <w:r w:rsidR="00A139CE" w:rsidRPr="00615117">
        <w:rPr>
          <w:spacing w:val="-2"/>
          <w:sz w:val="26"/>
          <w:szCs w:val="26"/>
        </w:rPr>
        <w:t xml:space="preserve"> </w:t>
      </w:r>
      <w:r w:rsidRPr="00615117">
        <w:rPr>
          <w:spacing w:val="-2"/>
          <w:sz w:val="26"/>
          <w:szCs w:val="26"/>
        </w:rPr>
        <w:t>процентн</w:t>
      </w:r>
      <w:r w:rsidR="00624AAD" w:rsidRPr="00615117">
        <w:rPr>
          <w:spacing w:val="-2"/>
          <w:sz w:val="26"/>
          <w:szCs w:val="26"/>
        </w:rPr>
        <w:t>ого</w:t>
      </w:r>
      <w:r w:rsidRPr="00615117">
        <w:rPr>
          <w:spacing w:val="-2"/>
          <w:sz w:val="26"/>
          <w:szCs w:val="26"/>
        </w:rPr>
        <w:t xml:space="preserve"> пункт</w:t>
      </w:r>
      <w:r w:rsidR="00624AAD" w:rsidRPr="00615117">
        <w:rPr>
          <w:spacing w:val="-2"/>
          <w:sz w:val="26"/>
          <w:szCs w:val="26"/>
        </w:rPr>
        <w:t>а</w:t>
      </w:r>
      <w:r w:rsidRPr="00045D03">
        <w:rPr>
          <w:sz w:val="26"/>
          <w:szCs w:val="26"/>
        </w:rPr>
        <w:t>.</w:t>
      </w:r>
    </w:p>
    <w:p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454A33">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454A33">
        <w:rPr>
          <w:rFonts w:ascii="Arial" w:hAnsi="Arial" w:cs="Arial"/>
          <w:b/>
          <w:sz w:val="26"/>
          <w:szCs w:val="26"/>
        </w:rPr>
        <w:t>0</w:t>
      </w:r>
      <w:r w:rsidRPr="004B173D">
        <w:rPr>
          <w:rFonts w:ascii="Arial" w:hAnsi="Arial" w:cs="Arial"/>
          <w:b/>
          <w:sz w:val="26"/>
          <w:szCs w:val="26"/>
        </w:rPr>
        <w:t>.1.1. Экспорт и импорт товаров</w:t>
      </w:r>
    </w:p>
    <w:p w:rsidR="00574A48" w:rsidRPr="00111C46" w:rsidRDefault="00574A48" w:rsidP="00BF5C6E">
      <w:pPr>
        <w:spacing w:line="340" w:lineRule="exact"/>
        <w:ind w:firstLine="720"/>
        <w:jc w:val="both"/>
        <w:rPr>
          <w:sz w:val="26"/>
          <w:szCs w:val="26"/>
        </w:rPr>
      </w:pPr>
      <w:r w:rsidRPr="00111C46">
        <w:rPr>
          <w:b/>
          <w:sz w:val="26"/>
          <w:szCs w:val="26"/>
        </w:rPr>
        <w:t xml:space="preserve">По </w:t>
      </w:r>
      <w:r w:rsidR="00503574" w:rsidRPr="00503574">
        <w:rPr>
          <w:b/>
          <w:sz w:val="26"/>
          <w:szCs w:val="26"/>
        </w:rPr>
        <w:t>данным Национального банка Республики Беларусь</w:t>
      </w:r>
      <w:r w:rsidR="00503574">
        <w:rPr>
          <w:b/>
          <w:sz w:val="26"/>
          <w:szCs w:val="26"/>
        </w:rPr>
        <w:t xml:space="preserve"> (</w:t>
      </w:r>
      <w:r w:rsidRPr="00111C46">
        <w:rPr>
          <w:b/>
          <w:sz w:val="26"/>
          <w:szCs w:val="26"/>
        </w:rPr>
        <w:t>методологи</w:t>
      </w:r>
      <w:r w:rsidR="00503574">
        <w:rPr>
          <w:b/>
          <w:sz w:val="26"/>
          <w:szCs w:val="26"/>
        </w:rPr>
        <w:t>я</w:t>
      </w:r>
      <w:r w:rsidRPr="00111C46">
        <w:rPr>
          <w:b/>
          <w:sz w:val="26"/>
          <w:szCs w:val="26"/>
        </w:rPr>
        <w:t xml:space="preserve"> платежного баланса</w:t>
      </w:r>
      <w:r w:rsidR="00503574">
        <w:rPr>
          <w:b/>
          <w:sz w:val="26"/>
          <w:szCs w:val="26"/>
        </w:rPr>
        <w:t>)</w:t>
      </w:r>
      <w:r w:rsidR="00105811">
        <w:rPr>
          <w:b/>
          <w:sz w:val="26"/>
          <w:szCs w:val="26"/>
        </w:rPr>
        <w:t>,</w:t>
      </w:r>
      <w:r w:rsidRPr="00111C46">
        <w:rPr>
          <w:b/>
          <w:sz w:val="26"/>
          <w:szCs w:val="26"/>
        </w:rPr>
        <w:t xml:space="preserve"> оборот внешней торговли товарами </w:t>
      </w:r>
      <w:r w:rsidR="007A0D53" w:rsidRPr="00045D03">
        <w:rPr>
          <w:sz w:val="26"/>
          <w:szCs w:val="26"/>
        </w:rPr>
        <w:t xml:space="preserve">в </w:t>
      </w:r>
      <w:r w:rsidR="00572715" w:rsidRPr="00E255E9">
        <w:rPr>
          <w:sz w:val="26"/>
          <w:szCs w:val="26"/>
        </w:rPr>
        <w:t>январе-июле</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Pr="00111C46">
        <w:rPr>
          <w:sz w:val="26"/>
          <w:szCs w:val="26"/>
        </w:rPr>
        <w:t xml:space="preserve"> составил </w:t>
      </w:r>
      <w:r w:rsidR="003655FF">
        <w:rPr>
          <w:sz w:val="26"/>
          <w:szCs w:val="26"/>
        </w:rPr>
        <w:t>47 </w:t>
      </w:r>
      <w:r w:rsidR="003655FF">
        <w:rPr>
          <w:sz w:val="26"/>
          <w:szCs w:val="26"/>
          <w:lang w:val="be-BY"/>
        </w:rPr>
        <w:t>275,1</w:t>
      </w:r>
      <w:r w:rsidRPr="00111C46">
        <w:rPr>
          <w:sz w:val="26"/>
          <w:szCs w:val="26"/>
        </w:rPr>
        <w:t xml:space="preserve"> млн. долларов США, в том числе экспорт – </w:t>
      </w:r>
      <w:r w:rsidR="003655FF">
        <w:rPr>
          <w:sz w:val="26"/>
          <w:szCs w:val="26"/>
        </w:rPr>
        <w:t>22 114,4</w:t>
      </w:r>
      <w:r w:rsidRPr="00111C46">
        <w:rPr>
          <w:sz w:val="26"/>
          <w:szCs w:val="26"/>
        </w:rPr>
        <w:t xml:space="preserve"> млн. долларов, импорт – </w:t>
      </w:r>
      <w:r w:rsidR="0099612E">
        <w:rPr>
          <w:sz w:val="26"/>
          <w:szCs w:val="26"/>
          <w:lang w:val="be-BY"/>
        </w:rPr>
        <w:t>2</w:t>
      </w:r>
      <w:r w:rsidR="003655FF">
        <w:rPr>
          <w:sz w:val="26"/>
          <w:szCs w:val="26"/>
          <w:lang w:val="be-BY"/>
        </w:rPr>
        <w:t>5 160,7</w:t>
      </w:r>
      <w:r w:rsidR="00317ABE" w:rsidRPr="00111C46">
        <w:rPr>
          <w:sz w:val="26"/>
          <w:szCs w:val="26"/>
        </w:rPr>
        <w:t xml:space="preserve"> </w:t>
      </w:r>
      <w:r w:rsidRPr="00111C46">
        <w:rPr>
          <w:sz w:val="26"/>
          <w:szCs w:val="26"/>
        </w:rPr>
        <w:t>млн. долларов.</w:t>
      </w:r>
      <w:r w:rsidR="00FC2ACC" w:rsidRPr="00111C46">
        <w:rPr>
          <w:sz w:val="26"/>
          <w:szCs w:val="26"/>
        </w:rPr>
        <w:t xml:space="preserve"> </w:t>
      </w:r>
      <w:proofErr w:type="gramStart"/>
      <w:r w:rsidRPr="00111C46">
        <w:rPr>
          <w:sz w:val="26"/>
          <w:szCs w:val="26"/>
        </w:rPr>
        <w:t>Стоимостной</w:t>
      </w:r>
      <w:proofErr w:type="gramEnd"/>
      <w:r w:rsidRPr="00111C46">
        <w:rPr>
          <w:sz w:val="26"/>
          <w:szCs w:val="26"/>
        </w:rPr>
        <w:t xml:space="preserve"> объем экспорта по сравнению с</w:t>
      </w:r>
      <w:r w:rsidR="008E4E0A" w:rsidRPr="00111C46">
        <w:rPr>
          <w:sz w:val="26"/>
          <w:szCs w:val="26"/>
        </w:rPr>
        <w:t xml:space="preserve"> </w:t>
      </w:r>
      <w:r w:rsidR="00572715" w:rsidRPr="00E255E9">
        <w:rPr>
          <w:sz w:val="26"/>
          <w:szCs w:val="26"/>
        </w:rPr>
        <w:t>январе</w:t>
      </w:r>
      <w:r w:rsidR="00572715">
        <w:rPr>
          <w:sz w:val="26"/>
          <w:szCs w:val="26"/>
        </w:rPr>
        <w:t>м</w:t>
      </w:r>
      <w:r w:rsidR="00572715" w:rsidRPr="00E255E9">
        <w:rPr>
          <w:sz w:val="26"/>
          <w:szCs w:val="26"/>
        </w:rPr>
        <w:t>-июле</w:t>
      </w:r>
      <w:r w:rsidR="00572715">
        <w:rPr>
          <w:sz w:val="26"/>
          <w:szCs w:val="26"/>
        </w:rPr>
        <w:t>м</w:t>
      </w:r>
      <w:r w:rsidR="00067409">
        <w:rPr>
          <w:sz w:val="26"/>
          <w:szCs w:val="26"/>
        </w:rPr>
        <w:t xml:space="preserve"> </w:t>
      </w:r>
      <w:r w:rsidR="003C7900" w:rsidRPr="00111C46">
        <w:rPr>
          <w:sz w:val="26"/>
          <w:szCs w:val="26"/>
        </w:rPr>
        <w:t>202</w:t>
      </w:r>
      <w:r w:rsidR="00067409">
        <w:rPr>
          <w:sz w:val="26"/>
          <w:szCs w:val="26"/>
        </w:rPr>
        <w:t>4</w:t>
      </w:r>
      <w:r w:rsidR="003C7900" w:rsidRPr="00111C46">
        <w:rPr>
          <w:sz w:val="26"/>
          <w:szCs w:val="26"/>
        </w:rPr>
        <w:t> г</w:t>
      </w:r>
      <w:r w:rsidR="00067409">
        <w:rPr>
          <w:sz w:val="26"/>
          <w:szCs w:val="26"/>
        </w:rPr>
        <w:t>.</w:t>
      </w:r>
      <w:r w:rsidR="00E63655" w:rsidRPr="00111C46">
        <w:rPr>
          <w:sz w:val="26"/>
          <w:szCs w:val="26"/>
        </w:rPr>
        <w:t xml:space="preserve"> </w:t>
      </w:r>
      <w:r w:rsidRPr="00111C46">
        <w:rPr>
          <w:sz w:val="26"/>
          <w:szCs w:val="26"/>
        </w:rPr>
        <w:t xml:space="preserve">в текущих ценах </w:t>
      </w:r>
      <w:r w:rsidR="00ED366B">
        <w:rPr>
          <w:sz w:val="26"/>
          <w:szCs w:val="26"/>
        </w:rPr>
        <w:t>уменьш</w:t>
      </w:r>
      <w:r w:rsidR="008C21EB" w:rsidRPr="00111C46">
        <w:rPr>
          <w:sz w:val="26"/>
          <w:szCs w:val="26"/>
        </w:rPr>
        <w:t>ился</w:t>
      </w:r>
      <w:r w:rsidRPr="00111C46">
        <w:rPr>
          <w:sz w:val="26"/>
          <w:szCs w:val="26"/>
        </w:rPr>
        <w:t xml:space="preserve"> </w:t>
      </w:r>
      <w:r w:rsidR="00142F15">
        <w:rPr>
          <w:sz w:val="26"/>
          <w:szCs w:val="26"/>
        </w:rPr>
        <w:br/>
      </w:r>
      <w:r w:rsidRPr="00111C46">
        <w:rPr>
          <w:sz w:val="26"/>
          <w:szCs w:val="26"/>
        </w:rPr>
        <w:t xml:space="preserve">на </w:t>
      </w:r>
      <w:r w:rsidR="003655FF">
        <w:rPr>
          <w:sz w:val="26"/>
          <w:szCs w:val="26"/>
        </w:rPr>
        <w:t>2,5</w:t>
      </w:r>
      <w:r w:rsidRPr="00111C46">
        <w:rPr>
          <w:sz w:val="26"/>
          <w:szCs w:val="26"/>
        </w:rPr>
        <w:t xml:space="preserve">%, или на </w:t>
      </w:r>
      <w:r w:rsidR="003655FF">
        <w:rPr>
          <w:sz w:val="26"/>
          <w:szCs w:val="26"/>
          <w:lang w:val="be-BY"/>
        </w:rPr>
        <w:t>557,1</w:t>
      </w:r>
      <w:r w:rsidRPr="00111C46">
        <w:rPr>
          <w:sz w:val="26"/>
          <w:szCs w:val="26"/>
        </w:rPr>
        <w:t xml:space="preserve"> млн. долларов, импорта</w:t>
      </w:r>
      <w:r w:rsidR="009F4145" w:rsidRPr="00111C46">
        <w:rPr>
          <w:sz w:val="26"/>
          <w:szCs w:val="26"/>
        </w:rPr>
        <w:t xml:space="preserve"> </w:t>
      </w:r>
      <w:r w:rsidR="00ED366B">
        <w:rPr>
          <w:sz w:val="26"/>
          <w:szCs w:val="26"/>
        </w:rPr>
        <w:t>увеличился</w:t>
      </w:r>
      <w:r w:rsidR="008C21EB" w:rsidRPr="00111C46">
        <w:rPr>
          <w:sz w:val="26"/>
          <w:szCs w:val="26"/>
        </w:rPr>
        <w:t xml:space="preserve"> </w:t>
      </w:r>
      <w:r w:rsidRPr="00111C46">
        <w:rPr>
          <w:sz w:val="26"/>
          <w:szCs w:val="26"/>
        </w:rPr>
        <w:t xml:space="preserve">на </w:t>
      </w:r>
      <w:r w:rsidR="003655FF">
        <w:rPr>
          <w:sz w:val="26"/>
          <w:szCs w:val="26"/>
          <w:lang w:val="be-BY"/>
        </w:rPr>
        <w:t>1,9</w:t>
      </w:r>
      <w:r w:rsidRPr="00111C46">
        <w:rPr>
          <w:sz w:val="26"/>
          <w:szCs w:val="26"/>
        </w:rPr>
        <w:t>%,</w:t>
      </w:r>
      <w:r w:rsidR="00105811">
        <w:rPr>
          <w:sz w:val="26"/>
          <w:szCs w:val="26"/>
        </w:rPr>
        <w:t xml:space="preserve"> </w:t>
      </w:r>
      <w:r w:rsidR="00105811">
        <w:rPr>
          <w:sz w:val="26"/>
          <w:szCs w:val="26"/>
        </w:rPr>
        <w:br/>
      </w:r>
      <w:r w:rsidRPr="00111C46">
        <w:rPr>
          <w:sz w:val="26"/>
          <w:szCs w:val="26"/>
        </w:rPr>
        <w:t xml:space="preserve">или на </w:t>
      </w:r>
      <w:r w:rsidR="003655FF">
        <w:rPr>
          <w:sz w:val="26"/>
          <w:szCs w:val="26"/>
          <w:lang w:val="be-BY"/>
        </w:rPr>
        <w:t>475,3</w:t>
      </w:r>
      <w:r w:rsidRPr="00111C46">
        <w:rPr>
          <w:sz w:val="26"/>
          <w:szCs w:val="26"/>
        </w:rPr>
        <w:t xml:space="preserve"> млн. долларов.</w:t>
      </w:r>
    </w:p>
    <w:p w:rsidR="00574A48" w:rsidRPr="00111C46" w:rsidRDefault="00574A48" w:rsidP="00BF5C6E">
      <w:pPr>
        <w:spacing w:line="340" w:lineRule="exact"/>
        <w:ind w:firstLine="720"/>
        <w:jc w:val="both"/>
        <w:rPr>
          <w:sz w:val="26"/>
          <w:szCs w:val="26"/>
        </w:rPr>
      </w:pPr>
      <w:r w:rsidRPr="00111C46">
        <w:rPr>
          <w:sz w:val="26"/>
          <w:szCs w:val="26"/>
        </w:rPr>
        <w:t>Сальдо внешней торговли товарами в</w:t>
      </w:r>
      <w:r w:rsidR="008E4E0A" w:rsidRPr="00111C46">
        <w:rPr>
          <w:sz w:val="26"/>
          <w:szCs w:val="26"/>
        </w:rPr>
        <w:t xml:space="preserve"> </w:t>
      </w:r>
      <w:r w:rsidR="00572715" w:rsidRPr="00E255E9">
        <w:rPr>
          <w:sz w:val="26"/>
          <w:szCs w:val="26"/>
        </w:rPr>
        <w:t>январе-июле</w:t>
      </w:r>
      <w:r w:rsidR="00C509B3">
        <w:rPr>
          <w:sz w:val="26"/>
          <w:szCs w:val="26"/>
        </w:rPr>
        <w:t xml:space="preserve"> </w:t>
      </w:r>
      <w:r w:rsidR="00A93CA1" w:rsidRPr="00111C46">
        <w:rPr>
          <w:sz w:val="26"/>
          <w:szCs w:val="26"/>
        </w:rPr>
        <w:t>202</w:t>
      </w:r>
      <w:r w:rsidR="00C509B3">
        <w:rPr>
          <w:sz w:val="26"/>
          <w:szCs w:val="26"/>
        </w:rPr>
        <w:t>5</w:t>
      </w:r>
      <w:r w:rsidR="00A93CA1" w:rsidRPr="00111C46">
        <w:rPr>
          <w:sz w:val="26"/>
          <w:szCs w:val="26"/>
        </w:rPr>
        <w:t> г</w:t>
      </w:r>
      <w:r w:rsidR="00C509B3">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3655FF">
        <w:rPr>
          <w:sz w:val="26"/>
          <w:szCs w:val="26"/>
          <w:lang w:val="be-BY"/>
        </w:rPr>
        <w:t>3 046,3</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572715" w:rsidRPr="00E255E9">
        <w:rPr>
          <w:sz w:val="26"/>
          <w:szCs w:val="26"/>
        </w:rPr>
        <w:t>январе-июле</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3655FF">
        <w:rPr>
          <w:sz w:val="26"/>
          <w:szCs w:val="26"/>
          <w:lang w:val="be-BY"/>
        </w:rPr>
        <w:t>2 013,9</w:t>
      </w:r>
      <w:r w:rsidR="00837388" w:rsidRPr="00111C46">
        <w:rPr>
          <w:sz w:val="26"/>
          <w:szCs w:val="26"/>
        </w:rPr>
        <w:t xml:space="preserve"> млн. долларов</w:t>
      </w:r>
      <w:r w:rsidR="005517B6" w:rsidRPr="00111C46">
        <w:rPr>
          <w:sz w:val="26"/>
          <w:szCs w:val="26"/>
        </w:rPr>
        <w:t>).</w:t>
      </w:r>
    </w:p>
    <w:p w:rsidR="00574A48" w:rsidRPr="00111C46" w:rsidRDefault="00574A48" w:rsidP="00BF5C6E">
      <w:pPr>
        <w:spacing w:line="34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572715" w:rsidRPr="00E255E9">
        <w:rPr>
          <w:sz w:val="26"/>
          <w:szCs w:val="26"/>
        </w:rPr>
        <w:t>январе-июле</w:t>
      </w:r>
      <w:r w:rsidR="00C509B3">
        <w:rPr>
          <w:sz w:val="26"/>
          <w:szCs w:val="26"/>
        </w:rPr>
        <w:t xml:space="preserve"> </w:t>
      </w:r>
      <w:r w:rsidR="00C509B3" w:rsidRPr="00111C46">
        <w:rPr>
          <w:sz w:val="26"/>
          <w:szCs w:val="26"/>
        </w:rPr>
        <w:t>202</w:t>
      </w:r>
      <w:r w:rsidR="00C509B3">
        <w:rPr>
          <w:sz w:val="26"/>
          <w:szCs w:val="26"/>
        </w:rPr>
        <w:t>5</w:t>
      </w:r>
      <w:r w:rsidR="00C509B3" w:rsidRPr="00111C46">
        <w:rPr>
          <w:sz w:val="26"/>
          <w:szCs w:val="26"/>
        </w:rPr>
        <w:t> г</w:t>
      </w:r>
      <w:r w:rsidR="00C509B3">
        <w:rPr>
          <w:sz w:val="26"/>
          <w:szCs w:val="26"/>
        </w:rPr>
        <w:t>.</w:t>
      </w:r>
      <w:r w:rsidRPr="00111C46">
        <w:rPr>
          <w:sz w:val="26"/>
          <w:szCs w:val="26"/>
        </w:rPr>
        <w:t xml:space="preserve"> составил </w:t>
      </w:r>
      <w:r w:rsidR="00940A4E">
        <w:rPr>
          <w:sz w:val="26"/>
          <w:szCs w:val="26"/>
        </w:rPr>
        <w:t>4</w:t>
      </w:r>
      <w:r w:rsidR="0075548E">
        <w:rPr>
          <w:sz w:val="26"/>
          <w:szCs w:val="26"/>
        </w:rPr>
        <w:t>8 796,8</w:t>
      </w:r>
      <w:r w:rsidRPr="00111C46">
        <w:rPr>
          <w:sz w:val="26"/>
          <w:szCs w:val="26"/>
        </w:rPr>
        <w:t xml:space="preserve"> млн. долларов США, в том числе экспорт – </w:t>
      </w:r>
      <w:r w:rsidR="0075548E">
        <w:rPr>
          <w:sz w:val="26"/>
          <w:szCs w:val="26"/>
        </w:rPr>
        <w:t>22 619,2</w:t>
      </w:r>
      <w:r w:rsidR="005A6B5B" w:rsidRPr="00111C46">
        <w:rPr>
          <w:sz w:val="26"/>
          <w:szCs w:val="26"/>
        </w:rPr>
        <w:t xml:space="preserve"> </w:t>
      </w:r>
      <w:r w:rsidR="00CA5C05" w:rsidRPr="00111C46">
        <w:rPr>
          <w:sz w:val="26"/>
          <w:szCs w:val="26"/>
        </w:rPr>
        <w:t xml:space="preserve">млн. долларов, импорт – </w:t>
      </w:r>
      <w:r w:rsidR="00940A4E">
        <w:rPr>
          <w:sz w:val="26"/>
          <w:szCs w:val="26"/>
        </w:rPr>
        <w:t>2</w:t>
      </w:r>
      <w:r w:rsidR="0075548E">
        <w:rPr>
          <w:sz w:val="26"/>
          <w:szCs w:val="26"/>
        </w:rPr>
        <w:t>6 177,6</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940A4E">
        <w:rPr>
          <w:sz w:val="26"/>
          <w:szCs w:val="26"/>
          <w:lang w:val="be-BY"/>
        </w:rPr>
        <w:t>3</w:t>
      </w:r>
      <w:r w:rsidR="0075548E">
        <w:rPr>
          <w:sz w:val="26"/>
          <w:szCs w:val="26"/>
          <w:lang w:val="be-BY"/>
        </w:rPr>
        <w:t> 558,4</w:t>
      </w:r>
      <w:r w:rsidRPr="00111C46">
        <w:rPr>
          <w:i/>
          <w:iCs/>
          <w:sz w:val="26"/>
          <w:szCs w:val="26"/>
        </w:rPr>
        <w:t> </w:t>
      </w:r>
      <w:r w:rsidRPr="00111C46">
        <w:rPr>
          <w:sz w:val="26"/>
          <w:szCs w:val="26"/>
        </w:rPr>
        <w:t>млн. долларов (в</w:t>
      </w:r>
      <w:r w:rsidR="00166959" w:rsidRPr="00111C46">
        <w:rPr>
          <w:sz w:val="26"/>
          <w:szCs w:val="26"/>
        </w:rPr>
        <w:t xml:space="preserve"> </w:t>
      </w:r>
      <w:r w:rsidR="00572715" w:rsidRPr="00E255E9">
        <w:rPr>
          <w:sz w:val="26"/>
          <w:szCs w:val="26"/>
        </w:rPr>
        <w:t>январе-июле</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75548E">
        <w:rPr>
          <w:sz w:val="26"/>
          <w:szCs w:val="26"/>
          <w:lang w:val="be-BY"/>
        </w:rPr>
        <w:t>2 322,6</w:t>
      </w:r>
      <w:r w:rsidR="00DD55C9" w:rsidRPr="00111C46">
        <w:rPr>
          <w:sz w:val="26"/>
          <w:szCs w:val="26"/>
        </w:rPr>
        <w:t xml:space="preserve"> млн. долларов</w:t>
      </w:r>
      <w:r w:rsidR="00F476BD" w:rsidRPr="00111C46">
        <w:rPr>
          <w:sz w:val="26"/>
          <w:szCs w:val="26"/>
        </w:rPr>
        <w:t>).</w:t>
      </w:r>
    </w:p>
    <w:p w:rsidR="00574A48" w:rsidRPr="008C5539" w:rsidRDefault="00574A48" w:rsidP="00BF5C6E">
      <w:pPr>
        <w:pStyle w:val="21"/>
        <w:spacing w:line="340" w:lineRule="exact"/>
        <w:rPr>
          <w:sz w:val="26"/>
          <w:szCs w:val="26"/>
        </w:rPr>
      </w:pPr>
      <w:proofErr w:type="gramStart"/>
      <w:r w:rsidRPr="008C5539">
        <w:rPr>
          <w:sz w:val="26"/>
          <w:szCs w:val="26"/>
        </w:rPr>
        <w:t>Стоимостной</w:t>
      </w:r>
      <w:proofErr w:type="gramEnd"/>
      <w:r w:rsidRPr="008C5539">
        <w:rPr>
          <w:sz w:val="26"/>
          <w:szCs w:val="26"/>
        </w:rPr>
        <w:t xml:space="preserve"> объем экспорта по сравнению с</w:t>
      </w:r>
      <w:r w:rsidR="00166959" w:rsidRPr="008C5539">
        <w:rPr>
          <w:sz w:val="26"/>
          <w:szCs w:val="26"/>
        </w:rPr>
        <w:t xml:space="preserve"> </w:t>
      </w:r>
      <w:r w:rsidR="00572715" w:rsidRPr="00E255E9">
        <w:rPr>
          <w:sz w:val="26"/>
          <w:szCs w:val="26"/>
        </w:rPr>
        <w:t>январе</w:t>
      </w:r>
      <w:r w:rsidR="00572715">
        <w:rPr>
          <w:sz w:val="26"/>
          <w:szCs w:val="26"/>
        </w:rPr>
        <w:t>м</w:t>
      </w:r>
      <w:r w:rsidR="00572715" w:rsidRPr="00E255E9">
        <w:rPr>
          <w:sz w:val="26"/>
          <w:szCs w:val="26"/>
        </w:rPr>
        <w:t>-июле</w:t>
      </w:r>
      <w:r w:rsidR="00572715">
        <w:rPr>
          <w:sz w:val="26"/>
          <w:szCs w:val="26"/>
        </w:rPr>
        <w:t>м</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6941CF" w:rsidRPr="008C5539">
        <w:rPr>
          <w:sz w:val="26"/>
          <w:szCs w:val="26"/>
        </w:rPr>
        <w:t xml:space="preserve"> </w:t>
      </w:r>
      <w:r w:rsidR="0027420E">
        <w:rPr>
          <w:sz w:val="26"/>
          <w:szCs w:val="26"/>
        </w:rPr>
        <w:br/>
      </w:r>
      <w:r w:rsidRPr="008C5539">
        <w:rPr>
          <w:sz w:val="26"/>
          <w:szCs w:val="26"/>
        </w:rPr>
        <w:t xml:space="preserve">из расчета в текущих ценах </w:t>
      </w:r>
      <w:r w:rsidR="00AD370A">
        <w:rPr>
          <w:sz w:val="26"/>
          <w:szCs w:val="26"/>
        </w:rPr>
        <w:t>уменьш</w:t>
      </w:r>
      <w:r w:rsidR="00E65468" w:rsidRPr="008C5539">
        <w:rPr>
          <w:sz w:val="26"/>
          <w:szCs w:val="26"/>
        </w:rPr>
        <w:t>ился</w:t>
      </w:r>
      <w:r w:rsidRPr="008C5539">
        <w:rPr>
          <w:sz w:val="26"/>
          <w:szCs w:val="26"/>
        </w:rPr>
        <w:t xml:space="preserve"> на </w:t>
      </w:r>
      <w:r w:rsidR="0075548E">
        <w:rPr>
          <w:sz w:val="26"/>
          <w:szCs w:val="26"/>
          <w:lang w:val="be-BY"/>
        </w:rPr>
        <w:t>2,5</w:t>
      </w:r>
      <w:r w:rsidRPr="008C5539">
        <w:rPr>
          <w:sz w:val="26"/>
          <w:szCs w:val="26"/>
        </w:rPr>
        <w:t xml:space="preserve">%, или на </w:t>
      </w:r>
      <w:r w:rsidR="0075548E">
        <w:rPr>
          <w:sz w:val="26"/>
          <w:szCs w:val="26"/>
          <w:lang w:val="be-BY"/>
        </w:rPr>
        <w:t>576,7</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AD370A" w:rsidRPr="008C5539">
        <w:rPr>
          <w:sz w:val="26"/>
          <w:szCs w:val="26"/>
        </w:rPr>
        <w:t>увеличился</w:t>
      </w:r>
      <w:r w:rsidR="00AD370A">
        <w:rPr>
          <w:sz w:val="26"/>
          <w:szCs w:val="26"/>
        </w:rPr>
        <w:t xml:space="preserve"> </w:t>
      </w:r>
      <w:r w:rsidR="00810802" w:rsidRPr="002F56BA">
        <w:rPr>
          <w:sz w:val="26"/>
          <w:szCs w:val="26"/>
        </w:rPr>
        <w:t xml:space="preserve">на </w:t>
      </w:r>
      <w:r w:rsidR="0075548E">
        <w:rPr>
          <w:sz w:val="26"/>
          <w:szCs w:val="26"/>
          <w:lang w:val="be-BY"/>
        </w:rPr>
        <w:t>2,6</w:t>
      </w:r>
      <w:r w:rsidR="00810802" w:rsidRPr="002F56BA">
        <w:rPr>
          <w:sz w:val="26"/>
          <w:szCs w:val="26"/>
        </w:rPr>
        <w:t xml:space="preserve">%, или на </w:t>
      </w:r>
      <w:r w:rsidR="0075548E">
        <w:rPr>
          <w:sz w:val="26"/>
          <w:szCs w:val="26"/>
          <w:lang w:val="be-BY"/>
        </w:rPr>
        <w:t>659,1</w:t>
      </w:r>
      <w:r w:rsidR="00810802" w:rsidRPr="002F56BA">
        <w:rPr>
          <w:sz w:val="26"/>
          <w:szCs w:val="26"/>
        </w:rPr>
        <w:t xml:space="preserve"> млн. долларов.</w:t>
      </w:r>
    </w:p>
    <w:p w:rsidR="00574A48" w:rsidRPr="004B173D" w:rsidRDefault="00574A48" w:rsidP="00940063">
      <w:pPr>
        <w:pStyle w:val="21"/>
        <w:spacing w:before="120" w:line="260" w:lineRule="exact"/>
        <w:ind w:firstLine="0"/>
        <w:jc w:val="center"/>
        <w:rPr>
          <w:rFonts w:ascii="Arial" w:hAnsi="Arial" w:cs="Arial"/>
          <w:b/>
          <w:bCs/>
          <w:sz w:val="22"/>
          <w:szCs w:val="22"/>
        </w:rPr>
      </w:pPr>
      <w:r w:rsidRPr="004B173D">
        <w:rPr>
          <w:rFonts w:ascii="Arial" w:hAnsi="Arial" w:cs="Arial"/>
          <w:b/>
          <w:bCs/>
          <w:sz w:val="22"/>
          <w:szCs w:val="22"/>
        </w:rPr>
        <w:lastRenderedPageBreak/>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739EF3C8" wp14:editId="33FB46AE">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3A15EC"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94.1pt;height:17.4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336246" w:rsidRPr="00D501E5" w:rsidRDefault="00336246"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24</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2025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940063" w:rsidRDefault="005C7B69" w:rsidP="00940063">
      <w:pPr>
        <w:pStyle w:val="21"/>
        <w:ind w:firstLine="0"/>
        <w:jc w:val="center"/>
        <w:outlineLvl w:val="0"/>
        <w:rPr>
          <w:rFonts w:ascii="Arial" w:hAnsi="Arial" w:cs="Arial"/>
          <w:b/>
          <w:bCs/>
          <w:noProof/>
          <w:sz w:val="14"/>
          <w:szCs w:val="22"/>
        </w:rPr>
      </w:pPr>
    </w:p>
    <w:p w:rsidR="00574A48" w:rsidRPr="004B173D" w:rsidRDefault="00574A48" w:rsidP="00574A48">
      <w:pPr>
        <w:pStyle w:val="21"/>
        <w:spacing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39525A" w:rsidTr="003B28A7">
        <w:trPr>
          <w:trHeight w:val="190"/>
          <w:tblHeader/>
          <w:jc w:val="center"/>
        </w:trPr>
        <w:tc>
          <w:tcPr>
            <w:tcW w:w="2340" w:type="dxa"/>
            <w:tcBorders>
              <w:bottom w:val="single" w:sz="4" w:space="0" w:color="auto"/>
            </w:tcBorders>
            <w:vAlign w:val="center"/>
          </w:tcPr>
          <w:p w:rsidR="00574A48" w:rsidRPr="0039525A" w:rsidRDefault="00574A48" w:rsidP="00EB4369">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39525A" w:rsidRDefault="00574A48" w:rsidP="00EB4369">
            <w:pPr>
              <w:spacing w:before="60" w:after="60" w:line="220" w:lineRule="exact"/>
              <w:jc w:val="center"/>
            </w:pPr>
            <w:r w:rsidRPr="0039525A">
              <w:rPr>
                <w:sz w:val="22"/>
                <w:szCs w:val="22"/>
              </w:rPr>
              <w:t>Оборот</w:t>
            </w:r>
          </w:p>
        </w:tc>
        <w:tc>
          <w:tcPr>
            <w:tcW w:w="1685" w:type="dxa"/>
            <w:tcBorders>
              <w:bottom w:val="single" w:sz="4" w:space="0" w:color="auto"/>
            </w:tcBorders>
            <w:vAlign w:val="center"/>
          </w:tcPr>
          <w:p w:rsidR="00574A48" w:rsidRPr="0039525A" w:rsidRDefault="00574A48" w:rsidP="00EB4369">
            <w:pPr>
              <w:spacing w:before="60" w:after="60" w:line="220" w:lineRule="exact"/>
              <w:jc w:val="center"/>
            </w:pPr>
            <w:r w:rsidRPr="0039525A">
              <w:rPr>
                <w:sz w:val="22"/>
                <w:szCs w:val="22"/>
              </w:rPr>
              <w:t>Экспорт</w:t>
            </w:r>
          </w:p>
        </w:tc>
        <w:tc>
          <w:tcPr>
            <w:tcW w:w="1684" w:type="dxa"/>
            <w:tcBorders>
              <w:bottom w:val="single" w:sz="4" w:space="0" w:color="auto"/>
            </w:tcBorders>
            <w:vAlign w:val="center"/>
          </w:tcPr>
          <w:p w:rsidR="00574A48" w:rsidRPr="0039525A" w:rsidRDefault="00574A48" w:rsidP="00EB4369">
            <w:pPr>
              <w:spacing w:before="60" w:after="60" w:line="220" w:lineRule="exact"/>
              <w:jc w:val="center"/>
            </w:pPr>
            <w:r w:rsidRPr="0039525A">
              <w:rPr>
                <w:sz w:val="22"/>
                <w:szCs w:val="22"/>
              </w:rPr>
              <w:t>Импорт</w:t>
            </w:r>
          </w:p>
        </w:tc>
        <w:tc>
          <w:tcPr>
            <w:tcW w:w="1685" w:type="dxa"/>
            <w:tcBorders>
              <w:bottom w:val="single" w:sz="4" w:space="0" w:color="auto"/>
            </w:tcBorders>
            <w:vAlign w:val="center"/>
          </w:tcPr>
          <w:p w:rsidR="00574A48" w:rsidRPr="0039525A" w:rsidRDefault="00574A48" w:rsidP="00EB4369">
            <w:pPr>
              <w:spacing w:before="60" w:after="60" w:line="220" w:lineRule="exact"/>
              <w:jc w:val="center"/>
            </w:pPr>
            <w:r w:rsidRPr="0039525A">
              <w:rPr>
                <w:sz w:val="22"/>
                <w:szCs w:val="22"/>
              </w:rPr>
              <w:t>Сальдо</w:t>
            </w:r>
          </w:p>
        </w:tc>
      </w:tr>
      <w:tr w:rsidR="00F73F73" w:rsidRPr="0039525A" w:rsidTr="008B646E">
        <w:trPr>
          <w:trHeight w:val="227"/>
          <w:jc w:val="center"/>
        </w:trPr>
        <w:tc>
          <w:tcPr>
            <w:tcW w:w="2340" w:type="dxa"/>
            <w:tcBorders>
              <w:top w:val="nil"/>
              <w:bottom w:val="nil"/>
            </w:tcBorders>
            <w:shd w:val="clear" w:color="auto" w:fill="auto"/>
            <w:vAlign w:val="bottom"/>
          </w:tcPr>
          <w:p w:rsidR="00F73F73" w:rsidRPr="0039525A" w:rsidRDefault="00F73F73" w:rsidP="00BF5C6E">
            <w:pPr>
              <w:spacing w:before="40" w:after="40" w:line="230" w:lineRule="exact"/>
              <w:jc w:val="center"/>
              <w:rPr>
                <w:b/>
                <w:bCs/>
              </w:rPr>
            </w:pPr>
            <w:r w:rsidRPr="0039525A">
              <w:rPr>
                <w:b/>
                <w:bCs/>
                <w:sz w:val="22"/>
                <w:szCs w:val="22"/>
              </w:rPr>
              <w:t xml:space="preserve">2024 г. </w:t>
            </w:r>
          </w:p>
        </w:tc>
        <w:tc>
          <w:tcPr>
            <w:tcW w:w="1684" w:type="dxa"/>
            <w:tcBorders>
              <w:top w:val="nil"/>
              <w:bottom w:val="nil"/>
            </w:tcBorders>
            <w:shd w:val="clear" w:color="auto" w:fill="auto"/>
            <w:vAlign w:val="bottom"/>
          </w:tcPr>
          <w:p w:rsidR="00F73F73" w:rsidRPr="0039525A" w:rsidRDefault="00F73F73" w:rsidP="00BF5C6E">
            <w:pPr>
              <w:spacing w:before="40" w:after="40" w:line="230" w:lineRule="exact"/>
              <w:ind w:right="340"/>
              <w:jc w:val="right"/>
            </w:pPr>
          </w:p>
        </w:tc>
        <w:tc>
          <w:tcPr>
            <w:tcW w:w="1685" w:type="dxa"/>
            <w:tcBorders>
              <w:top w:val="nil"/>
              <w:bottom w:val="nil"/>
            </w:tcBorders>
            <w:shd w:val="clear" w:color="auto" w:fill="auto"/>
            <w:vAlign w:val="bottom"/>
          </w:tcPr>
          <w:p w:rsidR="00F73F73" w:rsidRPr="0039525A" w:rsidRDefault="00F73F73" w:rsidP="00BF5C6E">
            <w:pPr>
              <w:spacing w:before="40" w:after="40" w:line="230" w:lineRule="exact"/>
              <w:ind w:right="340"/>
              <w:jc w:val="right"/>
            </w:pPr>
          </w:p>
        </w:tc>
        <w:tc>
          <w:tcPr>
            <w:tcW w:w="1684" w:type="dxa"/>
            <w:tcBorders>
              <w:top w:val="nil"/>
              <w:bottom w:val="nil"/>
            </w:tcBorders>
            <w:shd w:val="clear" w:color="auto" w:fill="auto"/>
            <w:vAlign w:val="bottom"/>
          </w:tcPr>
          <w:p w:rsidR="00F73F73" w:rsidRPr="0039525A" w:rsidRDefault="00F73F73" w:rsidP="00BF5C6E">
            <w:pPr>
              <w:spacing w:before="40" w:after="40" w:line="230" w:lineRule="exact"/>
              <w:ind w:right="340"/>
              <w:jc w:val="right"/>
            </w:pPr>
          </w:p>
        </w:tc>
        <w:tc>
          <w:tcPr>
            <w:tcW w:w="1685" w:type="dxa"/>
            <w:tcBorders>
              <w:top w:val="nil"/>
              <w:bottom w:val="nil"/>
            </w:tcBorders>
            <w:shd w:val="clear" w:color="auto" w:fill="auto"/>
            <w:vAlign w:val="bottom"/>
          </w:tcPr>
          <w:p w:rsidR="00F73F73" w:rsidRPr="0039525A" w:rsidRDefault="00F73F73" w:rsidP="00BF5C6E">
            <w:pPr>
              <w:spacing w:before="40" w:after="40" w:line="230" w:lineRule="exact"/>
              <w:ind w:right="340"/>
              <w:jc w:val="right"/>
            </w:pPr>
          </w:p>
        </w:tc>
      </w:tr>
      <w:tr w:rsidR="008A6F2B" w:rsidRPr="0039525A" w:rsidTr="007A57A3">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Январь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6 250,4</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3 053,5</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3 196,9</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-143,4</w:t>
            </w:r>
          </w:p>
        </w:tc>
      </w:tr>
      <w:tr w:rsidR="008A6F2B" w:rsidRPr="0039525A" w:rsidTr="007A57A3">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Февраль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6 647,5</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3 167,8</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3 479,7</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-311,9</w:t>
            </w:r>
          </w:p>
        </w:tc>
      </w:tr>
      <w:tr w:rsidR="008A6F2B" w:rsidRPr="0039525A" w:rsidTr="007F03D4">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Март</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7 196,9</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3 371,6</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3 825,3</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-453,7</w:t>
            </w:r>
          </w:p>
        </w:tc>
      </w:tr>
      <w:tr w:rsidR="008A6F2B" w:rsidRPr="0039525A" w:rsidTr="007F03D4">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4"/>
              <w:rPr>
                <w:b/>
                <w:iCs/>
              </w:rPr>
            </w:pPr>
            <w:r w:rsidRPr="0039525A">
              <w:rPr>
                <w:b/>
                <w:sz w:val="22"/>
                <w:szCs w:val="22"/>
              </w:rPr>
              <w:t>I квартал</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20 094,8</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9 592,9</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10 501,9</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-909,0</w:t>
            </w:r>
          </w:p>
        </w:tc>
      </w:tr>
      <w:tr w:rsidR="008A6F2B" w:rsidRPr="0039525A" w:rsidTr="007F03D4">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Апрель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6 825,7</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3 202,0</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3 623,7</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-421,7</w:t>
            </w:r>
          </w:p>
        </w:tc>
      </w:tr>
      <w:tr w:rsidR="008A6F2B" w:rsidRPr="0039525A" w:rsidTr="00814C99">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Май</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7 105,7</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3 398,8</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3 706,9</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-308,1</w:t>
            </w:r>
          </w:p>
        </w:tc>
      </w:tr>
      <w:tr w:rsidR="008A6F2B" w:rsidRPr="0039525A" w:rsidTr="00814C99">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Июнь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7 181,2</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3 540,3</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3 640,9</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-100,6</w:t>
            </w:r>
          </w:p>
        </w:tc>
      </w:tr>
      <w:tr w:rsidR="008A6F2B" w:rsidRPr="0039525A" w:rsidTr="00F503C7">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2"/>
              <w:rPr>
                <w:b/>
                <w:i/>
              </w:rPr>
            </w:pPr>
            <w:r w:rsidRPr="0039525A">
              <w:rPr>
                <w:b/>
                <w:sz w:val="22"/>
                <w:szCs w:val="22"/>
                <w:lang w:val="en-US"/>
              </w:rPr>
              <w:t xml:space="preserve">II </w:t>
            </w:r>
            <w:proofErr w:type="spellStart"/>
            <w:r w:rsidRPr="0039525A">
              <w:rPr>
                <w:b/>
                <w:sz w:val="22"/>
                <w:szCs w:val="22"/>
                <w:lang w:val="en-US"/>
              </w:rPr>
              <w:t>квартал</w:t>
            </w:r>
            <w:proofErr w:type="spellEnd"/>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21 112,6</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10 141,1</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10 971,5</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-830,4</w:t>
            </w:r>
          </w:p>
        </w:tc>
      </w:tr>
      <w:tr w:rsidR="008A6F2B" w:rsidRPr="0039525A" w:rsidTr="00F503C7">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2"/>
              <w:rPr>
                <w:i/>
                <w:iCs/>
                <w:lang w:val="en-US"/>
              </w:rPr>
            </w:pPr>
            <w:r w:rsidRPr="0039525A">
              <w:rPr>
                <w:i/>
                <w:iCs/>
                <w:sz w:val="22"/>
                <w:szCs w:val="22"/>
                <w:lang w:val="en-US"/>
              </w:rPr>
              <w:t xml:space="preserve">I </w:t>
            </w:r>
            <w:proofErr w:type="spellStart"/>
            <w:r w:rsidRPr="0039525A">
              <w:rPr>
                <w:i/>
                <w:iCs/>
                <w:sz w:val="22"/>
                <w:szCs w:val="22"/>
                <w:lang w:val="en-US"/>
              </w:rPr>
              <w:t>полугодие</w:t>
            </w:r>
            <w:proofErr w:type="spellEnd"/>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41 207,4</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19 734,0</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21 473,4</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-1 739,4</w:t>
            </w:r>
          </w:p>
        </w:tc>
      </w:tr>
      <w:tr w:rsidR="008A6F2B" w:rsidRPr="0039525A" w:rsidTr="00F503C7">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Июль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7 507,0</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3 461,9</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4 045,1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-583,2</w:t>
            </w:r>
          </w:p>
        </w:tc>
      </w:tr>
      <w:tr w:rsidR="00186F27" w:rsidRPr="0039525A" w:rsidTr="00F503C7">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40" w:after="40" w:line="230" w:lineRule="exact"/>
              <w:ind w:left="162"/>
              <w:rPr>
                <w:bCs/>
                <w:i/>
              </w:rPr>
            </w:pPr>
            <w:proofErr w:type="spellStart"/>
            <w:r w:rsidRPr="0039525A">
              <w:rPr>
                <w:bCs/>
                <w:i/>
                <w:sz w:val="22"/>
                <w:szCs w:val="22"/>
                <w:lang w:val="en-US"/>
              </w:rPr>
              <w:t>Январь</w:t>
            </w:r>
            <w:proofErr w:type="spellEnd"/>
            <w:r w:rsidRPr="0039525A">
              <w:rPr>
                <w:bCs/>
                <w:i/>
                <w:sz w:val="22"/>
                <w:szCs w:val="22"/>
                <w:lang w:val="en-US"/>
              </w:rPr>
              <w:t>-</w:t>
            </w:r>
            <w:r w:rsidRPr="0039525A">
              <w:rPr>
                <w:bCs/>
                <w:i/>
                <w:sz w:val="22"/>
                <w:szCs w:val="22"/>
              </w:rPr>
              <w:t>июль</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rPr>
                <w:i/>
              </w:rPr>
            </w:pPr>
            <w:r w:rsidRPr="0039525A">
              <w:rPr>
                <w:i/>
                <w:sz w:val="22"/>
                <w:szCs w:val="22"/>
              </w:rPr>
              <w:t xml:space="preserve">48 714,4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rPr>
                <w:i/>
              </w:rPr>
            </w:pPr>
            <w:r w:rsidRPr="0039525A">
              <w:rPr>
                <w:i/>
                <w:sz w:val="22"/>
                <w:szCs w:val="22"/>
              </w:rPr>
              <w:t xml:space="preserve">23 195,9 </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rPr>
                <w:i/>
              </w:rPr>
            </w:pPr>
            <w:r w:rsidRPr="0039525A">
              <w:rPr>
                <w:i/>
                <w:sz w:val="22"/>
                <w:szCs w:val="22"/>
              </w:rPr>
              <w:t xml:space="preserve">25 518,5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rPr>
                <w:i/>
              </w:rPr>
            </w:pPr>
            <w:r w:rsidRPr="0039525A">
              <w:rPr>
                <w:i/>
                <w:sz w:val="22"/>
                <w:szCs w:val="22"/>
              </w:rPr>
              <w:t>-2 322,6</w:t>
            </w:r>
          </w:p>
        </w:tc>
      </w:tr>
      <w:tr w:rsidR="008A6F2B" w:rsidRPr="0039525A" w:rsidTr="00126F58">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Август</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7 267,2</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3 532,8</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3 734,4</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-201,6</w:t>
            </w:r>
          </w:p>
        </w:tc>
      </w:tr>
      <w:tr w:rsidR="008A6F2B" w:rsidRPr="0039525A" w:rsidTr="00D3475B">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Сентябрь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8 075,4</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3 733,3</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4 342,1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-608,8</w:t>
            </w:r>
          </w:p>
        </w:tc>
      </w:tr>
      <w:tr w:rsidR="008A6F2B" w:rsidRPr="0039525A" w:rsidTr="00D3475B">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2"/>
              <w:rPr>
                <w:b/>
                <w:bCs/>
                <w:lang w:val="en-US"/>
              </w:rPr>
            </w:pPr>
            <w:r w:rsidRPr="0039525A">
              <w:rPr>
                <w:b/>
                <w:bCs/>
                <w:sz w:val="22"/>
                <w:szCs w:val="22"/>
                <w:lang w:val="en-US"/>
              </w:rPr>
              <w:t xml:space="preserve">III </w:t>
            </w:r>
            <w:proofErr w:type="spellStart"/>
            <w:r w:rsidRPr="0039525A">
              <w:rPr>
                <w:b/>
                <w:bCs/>
                <w:sz w:val="22"/>
                <w:szCs w:val="22"/>
                <w:lang w:val="en-US"/>
              </w:rPr>
              <w:t>квартал</w:t>
            </w:r>
            <w:proofErr w:type="spellEnd"/>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22 849,6</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10 728,0</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12 121,6</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-1 393,6</w:t>
            </w:r>
          </w:p>
        </w:tc>
      </w:tr>
      <w:tr w:rsidR="008A6F2B" w:rsidRPr="0039525A" w:rsidTr="00D3475B">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2"/>
              <w:rPr>
                <w:bCs/>
                <w:i/>
                <w:lang w:val="en-US"/>
              </w:rPr>
            </w:pPr>
            <w:proofErr w:type="spellStart"/>
            <w:r w:rsidRPr="0039525A">
              <w:rPr>
                <w:bCs/>
                <w:i/>
                <w:sz w:val="22"/>
                <w:szCs w:val="22"/>
                <w:lang w:val="en-US"/>
              </w:rPr>
              <w:t>Январь-сентябрь</w:t>
            </w:r>
            <w:proofErr w:type="spellEnd"/>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64 057,0</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30 462,0</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33 595,0</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i/>
              </w:rPr>
            </w:pPr>
            <w:r w:rsidRPr="0039525A">
              <w:rPr>
                <w:i/>
                <w:sz w:val="22"/>
                <w:szCs w:val="22"/>
              </w:rPr>
              <w:t>-3 133,0</w:t>
            </w:r>
          </w:p>
        </w:tc>
      </w:tr>
      <w:tr w:rsidR="008A6F2B" w:rsidRPr="0039525A" w:rsidTr="00D3475B">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Октябрь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7 500,0</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3 494,4</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4 005,6</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-511,2</w:t>
            </w:r>
          </w:p>
        </w:tc>
      </w:tr>
      <w:tr w:rsidR="008A6F2B" w:rsidRPr="0039525A" w:rsidTr="00EA7AC8">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Ноябрь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7 033,0</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3 192,2</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3 840,8</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-648,6</w:t>
            </w:r>
          </w:p>
        </w:tc>
      </w:tr>
      <w:tr w:rsidR="008A6F2B" w:rsidRPr="0039525A" w:rsidTr="00EA7AC8">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284"/>
            </w:pPr>
            <w:r w:rsidRPr="0039525A">
              <w:rPr>
                <w:sz w:val="22"/>
                <w:szCs w:val="22"/>
              </w:rPr>
              <w:t>Декабрь</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7 468,1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3 195,4</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4 272,7</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pPr>
            <w:r w:rsidRPr="0039525A">
              <w:rPr>
                <w:sz w:val="22"/>
                <w:szCs w:val="22"/>
              </w:rPr>
              <w:t>-1 077,3</w:t>
            </w:r>
          </w:p>
        </w:tc>
      </w:tr>
      <w:tr w:rsidR="008A6F2B" w:rsidRPr="0039525A" w:rsidTr="00EA7AC8">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2"/>
              <w:rPr>
                <w:b/>
                <w:bCs/>
                <w:lang w:val="en-US"/>
              </w:rPr>
            </w:pPr>
            <w:r w:rsidRPr="0039525A">
              <w:rPr>
                <w:b/>
                <w:bCs/>
                <w:sz w:val="22"/>
                <w:szCs w:val="22"/>
                <w:lang w:val="en-US"/>
              </w:rPr>
              <w:t xml:space="preserve">IV </w:t>
            </w:r>
            <w:proofErr w:type="spellStart"/>
            <w:r w:rsidRPr="0039525A">
              <w:rPr>
                <w:b/>
                <w:bCs/>
                <w:sz w:val="22"/>
                <w:szCs w:val="22"/>
                <w:lang w:val="en-US"/>
              </w:rPr>
              <w:t>квартал</w:t>
            </w:r>
            <w:proofErr w:type="spellEnd"/>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22 001,1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9 882,0</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12 119,1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-2 237,1</w:t>
            </w:r>
          </w:p>
        </w:tc>
      </w:tr>
      <w:tr w:rsidR="008A6F2B" w:rsidRPr="0039525A" w:rsidTr="007F03D4">
        <w:trPr>
          <w:trHeight w:val="227"/>
          <w:jc w:val="center"/>
        </w:trPr>
        <w:tc>
          <w:tcPr>
            <w:tcW w:w="2340" w:type="dxa"/>
            <w:tcBorders>
              <w:top w:val="nil"/>
              <w:bottom w:val="nil"/>
            </w:tcBorders>
            <w:shd w:val="clear" w:color="auto" w:fill="auto"/>
            <w:vAlign w:val="bottom"/>
          </w:tcPr>
          <w:p w:rsidR="008A6F2B" w:rsidRPr="0039525A" w:rsidRDefault="008A6F2B" w:rsidP="00BF5C6E">
            <w:pPr>
              <w:spacing w:before="40" w:after="40" w:line="230" w:lineRule="exact"/>
              <w:ind w:left="162"/>
              <w:rPr>
                <w:b/>
                <w:bCs/>
                <w:lang w:val="en-US"/>
              </w:rPr>
            </w:pPr>
            <w:proofErr w:type="spellStart"/>
            <w:r w:rsidRPr="0039525A">
              <w:rPr>
                <w:b/>
                <w:bCs/>
                <w:sz w:val="22"/>
                <w:szCs w:val="22"/>
                <w:lang w:val="en-US"/>
              </w:rPr>
              <w:t>Январь</w:t>
            </w:r>
            <w:proofErr w:type="spellEnd"/>
            <w:r w:rsidRPr="0039525A">
              <w:rPr>
                <w:b/>
                <w:bCs/>
                <w:sz w:val="22"/>
                <w:szCs w:val="22"/>
                <w:lang w:val="en-US"/>
              </w:rPr>
              <w:t>-</w:t>
            </w:r>
            <w:r w:rsidRPr="0039525A">
              <w:rPr>
                <w:b/>
                <w:bCs/>
                <w:sz w:val="22"/>
                <w:szCs w:val="22"/>
              </w:rPr>
              <w:t>дека</w:t>
            </w:r>
            <w:proofErr w:type="spellStart"/>
            <w:r w:rsidRPr="0039525A">
              <w:rPr>
                <w:b/>
                <w:bCs/>
                <w:sz w:val="22"/>
                <w:szCs w:val="22"/>
                <w:lang w:val="en-US"/>
              </w:rPr>
              <w:t>брь</w:t>
            </w:r>
            <w:proofErr w:type="spellEnd"/>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86 058,1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40 344,0</w:t>
            </w:r>
          </w:p>
        </w:tc>
        <w:tc>
          <w:tcPr>
            <w:tcW w:w="1684"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45 714,1</w:t>
            </w:r>
          </w:p>
        </w:tc>
        <w:tc>
          <w:tcPr>
            <w:tcW w:w="1685" w:type="dxa"/>
            <w:tcBorders>
              <w:top w:val="nil"/>
              <w:bottom w:val="nil"/>
            </w:tcBorders>
            <w:shd w:val="clear" w:color="auto" w:fill="auto"/>
            <w:vAlign w:val="bottom"/>
          </w:tcPr>
          <w:p w:rsidR="008A6F2B" w:rsidRPr="0039525A" w:rsidRDefault="008A6F2B" w:rsidP="00BF5C6E">
            <w:pPr>
              <w:spacing w:before="40" w:after="40" w:line="230" w:lineRule="exact"/>
              <w:ind w:right="340"/>
              <w:jc w:val="right"/>
              <w:rPr>
                <w:b/>
              </w:rPr>
            </w:pPr>
            <w:r w:rsidRPr="0039525A">
              <w:rPr>
                <w:b/>
                <w:sz w:val="22"/>
                <w:szCs w:val="22"/>
              </w:rPr>
              <w:t>-5 370,1</w:t>
            </w:r>
          </w:p>
        </w:tc>
      </w:tr>
      <w:tr w:rsidR="00D22A4F" w:rsidRPr="0039525A" w:rsidTr="007F03D4">
        <w:trPr>
          <w:trHeight w:val="227"/>
          <w:jc w:val="center"/>
        </w:trPr>
        <w:tc>
          <w:tcPr>
            <w:tcW w:w="2340" w:type="dxa"/>
            <w:tcBorders>
              <w:top w:val="nil"/>
              <w:bottom w:val="nil"/>
            </w:tcBorders>
            <w:shd w:val="clear" w:color="auto" w:fill="auto"/>
            <w:vAlign w:val="bottom"/>
          </w:tcPr>
          <w:p w:rsidR="00D22A4F" w:rsidRPr="0039525A" w:rsidRDefault="00D22A4F" w:rsidP="00BF5C6E">
            <w:pPr>
              <w:spacing w:before="40" w:after="40" w:line="230" w:lineRule="exact"/>
              <w:jc w:val="center"/>
              <w:rPr>
                <w:b/>
                <w:bCs/>
              </w:rPr>
            </w:pPr>
            <w:r w:rsidRPr="0039525A">
              <w:rPr>
                <w:b/>
                <w:bCs/>
                <w:sz w:val="22"/>
                <w:szCs w:val="22"/>
              </w:rPr>
              <w:t xml:space="preserve">2025 г. </w:t>
            </w:r>
          </w:p>
        </w:tc>
        <w:tc>
          <w:tcPr>
            <w:tcW w:w="1684" w:type="dxa"/>
            <w:tcBorders>
              <w:top w:val="nil"/>
              <w:bottom w:val="nil"/>
            </w:tcBorders>
            <w:shd w:val="clear" w:color="auto" w:fill="auto"/>
            <w:vAlign w:val="bottom"/>
          </w:tcPr>
          <w:p w:rsidR="00D22A4F" w:rsidRPr="0039525A" w:rsidRDefault="00D22A4F" w:rsidP="00BF5C6E">
            <w:pPr>
              <w:spacing w:before="40" w:after="40" w:line="230" w:lineRule="exact"/>
              <w:ind w:right="340"/>
              <w:jc w:val="right"/>
            </w:pPr>
          </w:p>
        </w:tc>
        <w:tc>
          <w:tcPr>
            <w:tcW w:w="1685" w:type="dxa"/>
            <w:tcBorders>
              <w:top w:val="nil"/>
              <w:bottom w:val="nil"/>
            </w:tcBorders>
            <w:shd w:val="clear" w:color="auto" w:fill="auto"/>
            <w:vAlign w:val="bottom"/>
          </w:tcPr>
          <w:p w:rsidR="00D22A4F" w:rsidRPr="0039525A" w:rsidRDefault="00D22A4F" w:rsidP="00BF5C6E">
            <w:pPr>
              <w:spacing w:before="40" w:after="40" w:line="230" w:lineRule="exact"/>
              <w:ind w:right="340"/>
              <w:jc w:val="right"/>
            </w:pPr>
          </w:p>
        </w:tc>
        <w:tc>
          <w:tcPr>
            <w:tcW w:w="1684" w:type="dxa"/>
            <w:tcBorders>
              <w:top w:val="nil"/>
              <w:bottom w:val="nil"/>
            </w:tcBorders>
            <w:shd w:val="clear" w:color="auto" w:fill="auto"/>
            <w:vAlign w:val="bottom"/>
          </w:tcPr>
          <w:p w:rsidR="00D22A4F" w:rsidRPr="0039525A" w:rsidRDefault="00D22A4F" w:rsidP="00BF5C6E">
            <w:pPr>
              <w:spacing w:before="40" w:after="40" w:line="230" w:lineRule="exact"/>
              <w:ind w:right="340"/>
              <w:jc w:val="right"/>
            </w:pPr>
          </w:p>
        </w:tc>
        <w:tc>
          <w:tcPr>
            <w:tcW w:w="1685" w:type="dxa"/>
            <w:tcBorders>
              <w:top w:val="nil"/>
              <w:bottom w:val="nil"/>
            </w:tcBorders>
            <w:shd w:val="clear" w:color="auto" w:fill="auto"/>
            <w:vAlign w:val="bottom"/>
          </w:tcPr>
          <w:p w:rsidR="00D22A4F" w:rsidRPr="0039525A" w:rsidRDefault="00D22A4F" w:rsidP="00BF5C6E">
            <w:pPr>
              <w:spacing w:before="40" w:after="40" w:line="230" w:lineRule="exact"/>
              <w:ind w:right="340"/>
              <w:jc w:val="right"/>
            </w:pPr>
          </w:p>
        </w:tc>
      </w:tr>
      <w:tr w:rsidR="00186F27" w:rsidRPr="0039525A" w:rsidTr="0049300A">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40" w:after="40" w:line="230" w:lineRule="exact"/>
              <w:ind w:left="284"/>
            </w:pPr>
            <w:r w:rsidRPr="0039525A">
              <w:rPr>
                <w:sz w:val="22"/>
                <w:szCs w:val="22"/>
              </w:rPr>
              <w:t>Январь</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5 980,2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2 741,8 </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3 238,4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-496,6</w:t>
            </w:r>
          </w:p>
        </w:tc>
      </w:tr>
      <w:tr w:rsidR="00186F27" w:rsidRPr="0039525A" w:rsidTr="0049300A">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40" w:after="40" w:line="230" w:lineRule="exact"/>
              <w:ind w:left="284"/>
            </w:pPr>
            <w:r w:rsidRPr="0039525A">
              <w:rPr>
                <w:sz w:val="22"/>
                <w:szCs w:val="22"/>
              </w:rPr>
              <w:t>Февраль</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6 558,1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3 001,9 </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3 556,2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-554,3</w:t>
            </w:r>
          </w:p>
        </w:tc>
      </w:tr>
      <w:tr w:rsidR="00186F27" w:rsidRPr="0039525A" w:rsidTr="00BF5C6E">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40" w:after="40" w:line="230" w:lineRule="exact"/>
              <w:ind w:left="284"/>
            </w:pPr>
            <w:r w:rsidRPr="0039525A">
              <w:rPr>
                <w:sz w:val="22"/>
                <w:szCs w:val="22"/>
              </w:rPr>
              <w:t>Март</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7 440,2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3 398,6 </w:t>
            </w:r>
          </w:p>
        </w:tc>
        <w:tc>
          <w:tcPr>
            <w:tcW w:w="1684"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 xml:space="preserve">4 041,6 </w:t>
            </w:r>
          </w:p>
        </w:tc>
        <w:tc>
          <w:tcPr>
            <w:tcW w:w="1685" w:type="dxa"/>
            <w:tcBorders>
              <w:top w:val="nil"/>
              <w:bottom w:val="nil"/>
            </w:tcBorders>
            <w:shd w:val="clear" w:color="auto" w:fill="auto"/>
            <w:vAlign w:val="bottom"/>
          </w:tcPr>
          <w:p w:rsidR="00186F27" w:rsidRPr="0039525A" w:rsidRDefault="00186F27" w:rsidP="00186F27">
            <w:pPr>
              <w:spacing w:before="40" w:after="40" w:line="230" w:lineRule="exact"/>
              <w:ind w:right="340"/>
              <w:jc w:val="right"/>
            </w:pPr>
            <w:r w:rsidRPr="0039525A">
              <w:rPr>
                <w:sz w:val="22"/>
                <w:szCs w:val="22"/>
              </w:rPr>
              <w:t>-643,0</w:t>
            </w:r>
          </w:p>
        </w:tc>
      </w:tr>
      <w:tr w:rsidR="00186F27" w:rsidRPr="0039525A" w:rsidTr="00BF5C6E">
        <w:trPr>
          <w:trHeight w:val="227"/>
          <w:jc w:val="center"/>
        </w:trPr>
        <w:tc>
          <w:tcPr>
            <w:tcW w:w="2340" w:type="dxa"/>
            <w:tcBorders>
              <w:top w:val="nil"/>
              <w:bottom w:val="single" w:sz="4" w:space="0" w:color="auto"/>
            </w:tcBorders>
            <w:shd w:val="clear" w:color="auto" w:fill="auto"/>
            <w:vAlign w:val="bottom"/>
          </w:tcPr>
          <w:p w:rsidR="00186F27" w:rsidRPr="0039525A" w:rsidRDefault="00186F27" w:rsidP="00BF5C6E">
            <w:pPr>
              <w:spacing w:before="40" w:after="40" w:line="230" w:lineRule="exact"/>
              <w:ind w:left="162"/>
              <w:rPr>
                <w:b/>
                <w:bCs/>
                <w:lang w:val="en-US"/>
              </w:rPr>
            </w:pPr>
            <w:r w:rsidRPr="0039525A">
              <w:rPr>
                <w:b/>
                <w:bCs/>
                <w:sz w:val="22"/>
                <w:szCs w:val="22"/>
                <w:lang w:val="en-US"/>
              </w:rPr>
              <w:t xml:space="preserve">I </w:t>
            </w:r>
            <w:proofErr w:type="spellStart"/>
            <w:r w:rsidRPr="0039525A">
              <w:rPr>
                <w:b/>
                <w:bCs/>
                <w:sz w:val="22"/>
                <w:szCs w:val="22"/>
                <w:lang w:val="en-US"/>
              </w:rPr>
              <w:t>квартал</w:t>
            </w:r>
            <w:proofErr w:type="spellEnd"/>
          </w:p>
        </w:tc>
        <w:tc>
          <w:tcPr>
            <w:tcW w:w="1684" w:type="dxa"/>
            <w:tcBorders>
              <w:top w:val="nil"/>
              <w:bottom w:val="single" w:sz="4" w:space="0" w:color="auto"/>
            </w:tcBorders>
            <w:shd w:val="clear" w:color="auto" w:fill="auto"/>
            <w:vAlign w:val="bottom"/>
          </w:tcPr>
          <w:p w:rsidR="00186F27" w:rsidRPr="0039525A" w:rsidRDefault="00186F27" w:rsidP="00186F27">
            <w:pPr>
              <w:spacing w:before="40" w:after="40" w:line="230" w:lineRule="exact"/>
              <w:ind w:right="340"/>
              <w:jc w:val="right"/>
              <w:rPr>
                <w:b/>
              </w:rPr>
            </w:pPr>
            <w:r w:rsidRPr="0039525A">
              <w:rPr>
                <w:b/>
                <w:sz w:val="22"/>
                <w:szCs w:val="22"/>
              </w:rPr>
              <w:t xml:space="preserve">19 978,5 </w:t>
            </w:r>
          </w:p>
        </w:tc>
        <w:tc>
          <w:tcPr>
            <w:tcW w:w="1685" w:type="dxa"/>
            <w:tcBorders>
              <w:top w:val="nil"/>
              <w:bottom w:val="single" w:sz="4" w:space="0" w:color="auto"/>
            </w:tcBorders>
            <w:shd w:val="clear" w:color="auto" w:fill="auto"/>
            <w:vAlign w:val="bottom"/>
          </w:tcPr>
          <w:p w:rsidR="00186F27" w:rsidRPr="0039525A" w:rsidRDefault="00186F27" w:rsidP="00186F27">
            <w:pPr>
              <w:spacing w:before="40" w:after="40" w:line="230" w:lineRule="exact"/>
              <w:ind w:right="340"/>
              <w:jc w:val="right"/>
              <w:rPr>
                <w:b/>
              </w:rPr>
            </w:pPr>
            <w:r w:rsidRPr="0039525A">
              <w:rPr>
                <w:b/>
                <w:sz w:val="22"/>
                <w:szCs w:val="22"/>
              </w:rPr>
              <w:t xml:space="preserve">9 142,3 </w:t>
            </w:r>
          </w:p>
        </w:tc>
        <w:tc>
          <w:tcPr>
            <w:tcW w:w="1684" w:type="dxa"/>
            <w:tcBorders>
              <w:top w:val="nil"/>
              <w:bottom w:val="single" w:sz="4" w:space="0" w:color="auto"/>
            </w:tcBorders>
            <w:shd w:val="clear" w:color="auto" w:fill="auto"/>
            <w:vAlign w:val="bottom"/>
          </w:tcPr>
          <w:p w:rsidR="00186F27" w:rsidRPr="0039525A" w:rsidRDefault="00186F27" w:rsidP="00186F27">
            <w:pPr>
              <w:spacing w:before="40" w:after="40" w:line="230" w:lineRule="exact"/>
              <w:ind w:right="340"/>
              <w:jc w:val="right"/>
              <w:rPr>
                <w:b/>
              </w:rPr>
            </w:pPr>
            <w:r w:rsidRPr="0039525A">
              <w:rPr>
                <w:b/>
                <w:sz w:val="22"/>
                <w:szCs w:val="22"/>
              </w:rPr>
              <w:t xml:space="preserve">10 836,2 </w:t>
            </w:r>
          </w:p>
        </w:tc>
        <w:tc>
          <w:tcPr>
            <w:tcW w:w="1685" w:type="dxa"/>
            <w:tcBorders>
              <w:top w:val="nil"/>
              <w:bottom w:val="single" w:sz="4" w:space="0" w:color="auto"/>
            </w:tcBorders>
            <w:shd w:val="clear" w:color="auto" w:fill="auto"/>
            <w:vAlign w:val="bottom"/>
          </w:tcPr>
          <w:p w:rsidR="00186F27" w:rsidRPr="0039525A" w:rsidRDefault="00186F27" w:rsidP="00186F27">
            <w:pPr>
              <w:spacing w:before="40" w:after="40" w:line="230" w:lineRule="exact"/>
              <w:ind w:right="340"/>
              <w:jc w:val="right"/>
              <w:rPr>
                <w:b/>
              </w:rPr>
            </w:pPr>
            <w:r w:rsidRPr="0039525A">
              <w:rPr>
                <w:b/>
                <w:sz w:val="22"/>
                <w:szCs w:val="22"/>
              </w:rPr>
              <w:t>-1 693,9</w:t>
            </w:r>
          </w:p>
        </w:tc>
      </w:tr>
      <w:tr w:rsidR="00186F27" w:rsidRPr="0039525A" w:rsidTr="00BF5C6E">
        <w:trPr>
          <w:trHeight w:val="227"/>
          <w:jc w:val="center"/>
        </w:trPr>
        <w:tc>
          <w:tcPr>
            <w:tcW w:w="2340" w:type="dxa"/>
            <w:tcBorders>
              <w:top w:val="single" w:sz="4" w:space="0" w:color="auto"/>
              <w:bottom w:val="nil"/>
            </w:tcBorders>
            <w:shd w:val="clear" w:color="auto" w:fill="auto"/>
            <w:vAlign w:val="bottom"/>
          </w:tcPr>
          <w:p w:rsidR="00186F27" w:rsidRPr="0039525A" w:rsidRDefault="00186F27" w:rsidP="00BF5C6E">
            <w:pPr>
              <w:spacing w:before="38" w:after="38" w:line="220" w:lineRule="exact"/>
              <w:ind w:left="284"/>
            </w:pPr>
            <w:r w:rsidRPr="0039525A">
              <w:rPr>
                <w:sz w:val="22"/>
                <w:szCs w:val="22"/>
              </w:rPr>
              <w:lastRenderedPageBreak/>
              <w:t>Апрель</w:t>
            </w:r>
          </w:p>
        </w:tc>
        <w:tc>
          <w:tcPr>
            <w:tcW w:w="1684" w:type="dxa"/>
            <w:tcBorders>
              <w:top w:val="single" w:sz="4" w:space="0" w:color="auto"/>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7 073,2 </w:t>
            </w:r>
          </w:p>
        </w:tc>
        <w:tc>
          <w:tcPr>
            <w:tcW w:w="1685" w:type="dxa"/>
            <w:tcBorders>
              <w:top w:val="single" w:sz="4" w:space="0" w:color="auto"/>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3 240,3 </w:t>
            </w:r>
          </w:p>
        </w:tc>
        <w:tc>
          <w:tcPr>
            <w:tcW w:w="1684" w:type="dxa"/>
            <w:tcBorders>
              <w:top w:val="single" w:sz="4" w:space="0" w:color="auto"/>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3 832,9 </w:t>
            </w:r>
          </w:p>
        </w:tc>
        <w:tc>
          <w:tcPr>
            <w:tcW w:w="1685" w:type="dxa"/>
            <w:tcBorders>
              <w:top w:val="single" w:sz="4" w:space="0" w:color="auto"/>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-592,6</w:t>
            </w:r>
          </w:p>
        </w:tc>
      </w:tr>
      <w:tr w:rsidR="00186F27" w:rsidRPr="0039525A" w:rsidTr="001A391F">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38" w:after="38" w:line="220" w:lineRule="exact"/>
              <w:ind w:left="284"/>
            </w:pPr>
            <w:r w:rsidRPr="0039525A">
              <w:rPr>
                <w:sz w:val="22"/>
                <w:szCs w:val="22"/>
              </w:rPr>
              <w:t>Май</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6 889,8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3 273,9 </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3 615,9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-342,0</w:t>
            </w:r>
          </w:p>
        </w:tc>
      </w:tr>
      <w:tr w:rsidR="00186F27" w:rsidRPr="0039525A" w:rsidTr="001A391F">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38" w:after="38" w:line="220" w:lineRule="exact"/>
              <w:ind w:left="284"/>
            </w:pPr>
            <w:r w:rsidRPr="0039525A">
              <w:rPr>
                <w:sz w:val="22"/>
                <w:szCs w:val="22"/>
              </w:rPr>
              <w:t>Июнь</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7 298,5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3 379,7 </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3 918,8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-539,1</w:t>
            </w:r>
          </w:p>
        </w:tc>
      </w:tr>
      <w:tr w:rsidR="00186F27" w:rsidRPr="0039525A" w:rsidTr="001A391F">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38" w:after="38" w:line="220" w:lineRule="exact"/>
              <w:ind w:left="162"/>
              <w:rPr>
                <w:b/>
                <w:i/>
              </w:rPr>
            </w:pPr>
            <w:r w:rsidRPr="0039525A">
              <w:rPr>
                <w:b/>
                <w:sz w:val="22"/>
                <w:szCs w:val="22"/>
                <w:lang w:val="en-US"/>
              </w:rPr>
              <w:t xml:space="preserve">II </w:t>
            </w:r>
            <w:proofErr w:type="spellStart"/>
            <w:r w:rsidRPr="0039525A">
              <w:rPr>
                <w:b/>
                <w:sz w:val="22"/>
                <w:szCs w:val="22"/>
                <w:lang w:val="en-US"/>
              </w:rPr>
              <w:t>квартал</w:t>
            </w:r>
            <w:proofErr w:type="spellEnd"/>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b/>
              </w:rPr>
            </w:pPr>
            <w:r w:rsidRPr="0039525A">
              <w:rPr>
                <w:b/>
                <w:sz w:val="22"/>
                <w:szCs w:val="22"/>
              </w:rPr>
              <w:t xml:space="preserve">21 261,5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b/>
              </w:rPr>
            </w:pPr>
            <w:r w:rsidRPr="0039525A">
              <w:rPr>
                <w:b/>
                <w:sz w:val="22"/>
                <w:szCs w:val="22"/>
              </w:rPr>
              <w:t xml:space="preserve">9 893,9 </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b/>
              </w:rPr>
            </w:pPr>
            <w:r w:rsidRPr="0039525A">
              <w:rPr>
                <w:b/>
                <w:sz w:val="22"/>
                <w:szCs w:val="22"/>
              </w:rPr>
              <w:t xml:space="preserve">11 367,6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b/>
              </w:rPr>
            </w:pPr>
            <w:r w:rsidRPr="0039525A">
              <w:rPr>
                <w:b/>
                <w:sz w:val="22"/>
                <w:szCs w:val="22"/>
              </w:rPr>
              <w:t>-1 473,7</w:t>
            </w:r>
          </w:p>
        </w:tc>
      </w:tr>
      <w:tr w:rsidR="00186F27" w:rsidRPr="0039525A" w:rsidTr="00F503C7">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38" w:after="38" w:line="220" w:lineRule="exact"/>
              <w:ind w:left="162"/>
              <w:rPr>
                <w:i/>
                <w:iCs/>
                <w:lang w:val="en-US"/>
              </w:rPr>
            </w:pPr>
            <w:r w:rsidRPr="0039525A">
              <w:rPr>
                <w:i/>
                <w:iCs/>
                <w:sz w:val="22"/>
                <w:szCs w:val="22"/>
                <w:lang w:val="en-US"/>
              </w:rPr>
              <w:t xml:space="preserve">I </w:t>
            </w:r>
            <w:proofErr w:type="spellStart"/>
            <w:r w:rsidRPr="0039525A">
              <w:rPr>
                <w:i/>
                <w:iCs/>
                <w:sz w:val="22"/>
                <w:szCs w:val="22"/>
                <w:lang w:val="en-US"/>
              </w:rPr>
              <w:t>полугодие</w:t>
            </w:r>
            <w:proofErr w:type="spellEnd"/>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i/>
              </w:rPr>
            </w:pPr>
            <w:r w:rsidRPr="0039525A">
              <w:rPr>
                <w:i/>
                <w:sz w:val="22"/>
                <w:szCs w:val="22"/>
              </w:rPr>
              <w:t xml:space="preserve">41 240,0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i/>
              </w:rPr>
            </w:pPr>
            <w:r w:rsidRPr="0039525A">
              <w:rPr>
                <w:i/>
                <w:sz w:val="22"/>
                <w:szCs w:val="22"/>
              </w:rPr>
              <w:t xml:space="preserve">19 036,2 </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i/>
              </w:rPr>
            </w:pPr>
            <w:r w:rsidRPr="0039525A">
              <w:rPr>
                <w:i/>
                <w:sz w:val="22"/>
                <w:szCs w:val="22"/>
              </w:rPr>
              <w:t xml:space="preserve">22 203,8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rPr>
                <w:i/>
              </w:rPr>
            </w:pPr>
            <w:r w:rsidRPr="0039525A">
              <w:rPr>
                <w:i/>
                <w:sz w:val="22"/>
                <w:szCs w:val="22"/>
              </w:rPr>
              <w:t>-3 167,6</w:t>
            </w:r>
          </w:p>
        </w:tc>
      </w:tr>
      <w:tr w:rsidR="00186F27" w:rsidRPr="0039525A" w:rsidTr="00F503C7">
        <w:trPr>
          <w:trHeight w:val="227"/>
          <w:jc w:val="center"/>
        </w:trPr>
        <w:tc>
          <w:tcPr>
            <w:tcW w:w="2340" w:type="dxa"/>
            <w:tcBorders>
              <w:top w:val="nil"/>
              <w:bottom w:val="nil"/>
            </w:tcBorders>
            <w:shd w:val="clear" w:color="auto" w:fill="auto"/>
            <w:vAlign w:val="bottom"/>
          </w:tcPr>
          <w:p w:rsidR="00186F27" w:rsidRPr="0039525A" w:rsidRDefault="00186F27" w:rsidP="00BF5C6E">
            <w:pPr>
              <w:spacing w:before="38" w:after="38" w:line="220" w:lineRule="exact"/>
              <w:ind w:left="284"/>
            </w:pPr>
            <w:r w:rsidRPr="0039525A">
              <w:rPr>
                <w:sz w:val="22"/>
                <w:szCs w:val="22"/>
              </w:rPr>
              <w:t>Июль</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7 556,8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3 583,0 </w:t>
            </w:r>
          </w:p>
        </w:tc>
        <w:tc>
          <w:tcPr>
            <w:tcW w:w="1684"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 xml:space="preserve">3 973,8 </w:t>
            </w:r>
          </w:p>
        </w:tc>
        <w:tc>
          <w:tcPr>
            <w:tcW w:w="1685" w:type="dxa"/>
            <w:tcBorders>
              <w:top w:val="nil"/>
              <w:bottom w:val="nil"/>
            </w:tcBorders>
            <w:shd w:val="clear" w:color="auto" w:fill="auto"/>
            <w:vAlign w:val="bottom"/>
          </w:tcPr>
          <w:p w:rsidR="00186F27" w:rsidRPr="0039525A" w:rsidRDefault="00186F27" w:rsidP="00186F27">
            <w:pPr>
              <w:spacing w:before="38" w:after="38" w:line="220" w:lineRule="exact"/>
              <w:ind w:right="340"/>
              <w:jc w:val="right"/>
            </w:pPr>
            <w:r w:rsidRPr="0039525A">
              <w:rPr>
                <w:sz w:val="22"/>
                <w:szCs w:val="22"/>
              </w:rPr>
              <w:t>-390,8</w:t>
            </w:r>
          </w:p>
        </w:tc>
      </w:tr>
      <w:tr w:rsidR="00186F27" w:rsidRPr="0039525A" w:rsidTr="00D95F39">
        <w:trPr>
          <w:trHeight w:val="227"/>
          <w:jc w:val="center"/>
        </w:trPr>
        <w:tc>
          <w:tcPr>
            <w:tcW w:w="2340" w:type="dxa"/>
            <w:tcBorders>
              <w:top w:val="nil"/>
              <w:bottom w:val="double" w:sz="4" w:space="0" w:color="auto"/>
            </w:tcBorders>
            <w:shd w:val="clear" w:color="auto" w:fill="auto"/>
            <w:vAlign w:val="bottom"/>
          </w:tcPr>
          <w:p w:rsidR="00186F27" w:rsidRPr="0039525A" w:rsidRDefault="00186F27" w:rsidP="00BF5C6E">
            <w:pPr>
              <w:spacing w:before="38" w:after="38" w:line="220" w:lineRule="exact"/>
              <w:ind w:left="162"/>
              <w:rPr>
                <w:b/>
                <w:bCs/>
                <w:i/>
              </w:rPr>
            </w:pPr>
            <w:proofErr w:type="spellStart"/>
            <w:r w:rsidRPr="0039525A">
              <w:rPr>
                <w:b/>
                <w:bCs/>
                <w:i/>
                <w:sz w:val="22"/>
                <w:szCs w:val="22"/>
                <w:lang w:val="en-US"/>
              </w:rPr>
              <w:t>Январь</w:t>
            </w:r>
            <w:proofErr w:type="spellEnd"/>
            <w:r w:rsidRPr="0039525A">
              <w:rPr>
                <w:b/>
                <w:bCs/>
                <w:i/>
                <w:sz w:val="22"/>
                <w:szCs w:val="22"/>
                <w:lang w:val="en-US"/>
              </w:rPr>
              <w:t>-</w:t>
            </w:r>
            <w:r w:rsidRPr="0039525A">
              <w:rPr>
                <w:b/>
                <w:bCs/>
                <w:i/>
                <w:sz w:val="22"/>
                <w:szCs w:val="22"/>
              </w:rPr>
              <w:t>июль</w:t>
            </w:r>
          </w:p>
        </w:tc>
        <w:tc>
          <w:tcPr>
            <w:tcW w:w="1684" w:type="dxa"/>
            <w:tcBorders>
              <w:top w:val="nil"/>
              <w:bottom w:val="double" w:sz="4" w:space="0" w:color="auto"/>
            </w:tcBorders>
            <w:shd w:val="clear" w:color="auto" w:fill="auto"/>
            <w:vAlign w:val="bottom"/>
          </w:tcPr>
          <w:p w:rsidR="00186F27" w:rsidRPr="0039525A" w:rsidRDefault="00186F27" w:rsidP="00186F27">
            <w:pPr>
              <w:spacing w:before="38" w:after="38" w:line="220" w:lineRule="exact"/>
              <w:ind w:right="340"/>
              <w:jc w:val="right"/>
              <w:rPr>
                <w:b/>
                <w:i/>
              </w:rPr>
            </w:pPr>
            <w:r w:rsidRPr="0039525A">
              <w:rPr>
                <w:b/>
                <w:i/>
                <w:sz w:val="22"/>
                <w:szCs w:val="22"/>
              </w:rPr>
              <w:t xml:space="preserve">48 796,8 </w:t>
            </w:r>
          </w:p>
        </w:tc>
        <w:tc>
          <w:tcPr>
            <w:tcW w:w="1685" w:type="dxa"/>
            <w:tcBorders>
              <w:top w:val="nil"/>
              <w:bottom w:val="double" w:sz="4" w:space="0" w:color="auto"/>
            </w:tcBorders>
            <w:shd w:val="clear" w:color="auto" w:fill="auto"/>
            <w:vAlign w:val="bottom"/>
          </w:tcPr>
          <w:p w:rsidR="00186F27" w:rsidRPr="0039525A" w:rsidRDefault="00186F27" w:rsidP="00186F27">
            <w:pPr>
              <w:spacing w:before="38" w:after="38" w:line="220" w:lineRule="exact"/>
              <w:ind w:right="340"/>
              <w:jc w:val="right"/>
              <w:rPr>
                <w:b/>
                <w:i/>
              </w:rPr>
            </w:pPr>
            <w:r w:rsidRPr="0039525A">
              <w:rPr>
                <w:b/>
                <w:i/>
                <w:sz w:val="22"/>
                <w:szCs w:val="22"/>
              </w:rPr>
              <w:t xml:space="preserve">22 619,2 </w:t>
            </w:r>
          </w:p>
        </w:tc>
        <w:tc>
          <w:tcPr>
            <w:tcW w:w="1684" w:type="dxa"/>
            <w:tcBorders>
              <w:top w:val="nil"/>
              <w:bottom w:val="double" w:sz="4" w:space="0" w:color="auto"/>
            </w:tcBorders>
            <w:shd w:val="clear" w:color="auto" w:fill="auto"/>
            <w:vAlign w:val="bottom"/>
          </w:tcPr>
          <w:p w:rsidR="00186F27" w:rsidRPr="0039525A" w:rsidRDefault="00186F27" w:rsidP="00186F27">
            <w:pPr>
              <w:spacing w:before="38" w:after="38" w:line="220" w:lineRule="exact"/>
              <w:ind w:right="340"/>
              <w:jc w:val="right"/>
              <w:rPr>
                <w:b/>
                <w:i/>
              </w:rPr>
            </w:pPr>
            <w:r w:rsidRPr="0039525A">
              <w:rPr>
                <w:b/>
                <w:i/>
                <w:sz w:val="22"/>
                <w:szCs w:val="22"/>
              </w:rPr>
              <w:t xml:space="preserve">26 177,6 </w:t>
            </w:r>
          </w:p>
        </w:tc>
        <w:tc>
          <w:tcPr>
            <w:tcW w:w="1685" w:type="dxa"/>
            <w:tcBorders>
              <w:top w:val="nil"/>
              <w:bottom w:val="double" w:sz="4" w:space="0" w:color="auto"/>
            </w:tcBorders>
            <w:shd w:val="clear" w:color="auto" w:fill="auto"/>
            <w:vAlign w:val="bottom"/>
          </w:tcPr>
          <w:p w:rsidR="00186F27" w:rsidRPr="0039525A" w:rsidRDefault="00186F27" w:rsidP="00186F27">
            <w:pPr>
              <w:spacing w:before="38" w:after="38" w:line="220" w:lineRule="exact"/>
              <w:ind w:right="340"/>
              <w:jc w:val="right"/>
              <w:rPr>
                <w:b/>
                <w:i/>
              </w:rPr>
            </w:pPr>
            <w:r w:rsidRPr="0039525A">
              <w:rPr>
                <w:b/>
                <w:i/>
                <w:sz w:val="22"/>
                <w:szCs w:val="22"/>
              </w:rPr>
              <w:t>-3 558,4</w:t>
            </w:r>
          </w:p>
        </w:tc>
      </w:tr>
    </w:tbl>
    <w:p w:rsidR="00574A48" w:rsidRPr="004B173D" w:rsidRDefault="00574A48" w:rsidP="00065E11">
      <w:pPr>
        <w:pStyle w:val="21"/>
        <w:spacing w:before="12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39525A" w:rsidTr="00D95F39">
        <w:trPr>
          <w:cantSplit/>
          <w:trHeight w:val="227"/>
          <w:tblHeader/>
          <w:jc w:val="center"/>
        </w:trPr>
        <w:tc>
          <w:tcPr>
            <w:tcW w:w="2322" w:type="dxa"/>
            <w:vMerge w:val="restart"/>
          </w:tcPr>
          <w:p w:rsidR="00574A48" w:rsidRPr="0039525A" w:rsidRDefault="00574A48" w:rsidP="00EB4369">
            <w:pPr>
              <w:spacing w:before="60" w:after="60" w:line="220" w:lineRule="exact"/>
              <w:jc w:val="center"/>
            </w:pPr>
          </w:p>
        </w:tc>
        <w:tc>
          <w:tcPr>
            <w:tcW w:w="3402" w:type="dxa"/>
            <w:gridSpan w:val="3"/>
          </w:tcPr>
          <w:p w:rsidR="00574A48" w:rsidRPr="0039525A" w:rsidRDefault="00574A48" w:rsidP="00EB4369">
            <w:pPr>
              <w:spacing w:before="60" w:after="60" w:line="220" w:lineRule="exact"/>
              <w:jc w:val="center"/>
            </w:pPr>
            <w:r w:rsidRPr="0039525A">
              <w:rPr>
                <w:sz w:val="22"/>
                <w:szCs w:val="22"/>
              </w:rPr>
              <w:t>К соответствующему</w:t>
            </w:r>
            <w:r w:rsidRPr="0039525A">
              <w:rPr>
                <w:sz w:val="22"/>
                <w:szCs w:val="22"/>
              </w:rPr>
              <w:br/>
              <w:t>периоду предыдущего года</w:t>
            </w:r>
          </w:p>
        </w:tc>
        <w:tc>
          <w:tcPr>
            <w:tcW w:w="3334" w:type="dxa"/>
            <w:gridSpan w:val="3"/>
          </w:tcPr>
          <w:p w:rsidR="00574A48" w:rsidRPr="0039525A" w:rsidRDefault="00574A48" w:rsidP="00EB4369">
            <w:pPr>
              <w:spacing w:before="60" w:after="60" w:line="220" w:lineRule="exact"/>
              <w:jc w:val="center"/>
            </w:pPr>
            <w:r w:rsidRPr="0039525A">
              <w:rPr>
                <w:sz w:val="22"/>
                <w:szCs w:val="22"/>
              </w:rPr>
              <w:t xml:space="preserve">К предыдущему </w:t>
            </w:r>
            <w:r w:rsidR="00B02189" w:rsidRPr="0039525A">
              <w:rPr>
                <w:sz w:val="22"/>
                <w:szCs w:val="22"/>
              </w:rPr>
              <w:t>периоду</w:t>
            </w:r>
          </w:p>
        </w:tc>
      </w:tr>
      <w:tr w:rsidR="00574A48" w:rsidRPr="0039525A" w:rsidTr="00D95F39">
        <w:trPr>
          <w:cantSplit/>
          <w:trHeight w:val="225"/>
          <w:tblHeader/>
          <w:jc w:val="center"/>
        </w:trPr>
        <w:tc>
          <w:tcPr>
            <w:tcW w:w="2322" w:type="dxa"/>
            <w:vMerge/>
            <w:tcBorders>
              <w:bottom w:val="single" w:sz="4" w:space="0" w:color="auto"/>
            </w:tcBorders>
          </w:tcPr>
          <w:p w:rsidR="00574A48" w:rsidRPr="0039525A" w:rsidRDefault="00574A48" w:rsidP="00EB4369">
            <w:pPr>
              <w:spacing w:before="60" w:after="60" w:line="220" w:lineRule="exact"/>
              <w:jc w:val="center"/>
            </w:pPr>
          </w:p>
        </w:tc>
        <w:tc>
          <w:tcPr>
            <w:tcW w:w="1134" w:type="dxa"/>
            <w:tcBorders>
              <w:bottom w:val="single" w:sz="4" w:space="0" w:color="auto"/>
            </w:tcBorders>
          </w:tcPr>
          <w:p w:rsidR="00574A48" w:rsidRPr="0039525A" w:rsidRDefault="00574A48" w:rsidP="00EB4369">
            <w:pPr>
              <w:spacing w:before="60" w:after="60" w:line="220" w:lineRule="exact"/>
              <w:jc w:val="center"/>
            </w:pPr>
            <w:r w:rsidRPr="0039525A">
              <w:rPr>
                <w:sz w:val="22"/>
                <w:szCs w:val="22"/>
              </w:rPr>
              <w:t>оборот</w:t>
            </w:r>
          </w:p>
        </w:tc>
        <w:tc>
          <w:tcPr>
            <w:tcW w:w="1134" w:type="dxa"/>
            <w:tcBorders>
              <w:bottom w:val="single" w:sz="4" w:space="0" w:color="auto"/>
            </w:tcBorders>
          </w:tcPr>
          <w:p w:rsidR="00574A48" w:rsidRPr="0039525A" w:rsidRDefault="00574A48" w:rsidP="00EB4369">
            <w:pPr>
              <w:spacing w:before="60" w:after="60" w:line="220" w:lineRule="exact"/>
              <w:jc w:val="center"/>
            </w:pPr>
            <w:r w:rsidRPr="0039525A">
              <w:rPr>
                <w:sz w:val="22"/>
                <w:szCs w:val="22"/>
              </w:rPr>
              <w:t>экспорт</w:t>
            </w:r>
          </w:p>
        </w:tc>
        <w:tc>
          <w:tcPr>
            <w:tcW w:w="1134" w:type="dxa"/>
            <w:tcBorders>
              <w:bottom w:val="single" w:sz="4" w:space="0" w:color="auto"/>
              <w:right w:val="nil"/>
            </w:tcBorders>
          </w:tcPr>
          <w:p w:rsidR="00574A48" w:rsidRPr="0039525A" w:rsidRDefault="00574A48" w:rsidP="00EB4369">
            <w:pPr>
              <w:spacing w:before="60" w:after="60" w:line="220" w:lineRule="exact"/>
              <w:jc w:val="center"/>
            </w:pPr>
            <w:r w:rsidRPr="0039525A">
              <w:rPr>
                <w:sz w:val="22"/>
                <w:szCs w:val="22"/>
              </w:rPr>
              <w:t>импорт</w:t>
            </w:r>
          </w:p>
        </w:tc>
        <w:tc>
          <w:tcPr>
            <w:tcW w:w="1106" w:type="dxa"/>
            <w:tcBorders>
              <w:bottom w:val="single" w:sz="4" w:space="0" w:color="auto"/>
              <w:right w:val="nil"/>
            </w:tcBorders>
          </w:tcPr>
          <w:p w:rsidR="00574A48" w:rsidRPr="0039525A" w:rsidRDefault="00574A48" w:rsidP="00EB4369">
            <w:pPr>
              <w:spacing w:before="60" w:after="60" w:line="220" w:lineRule="exact"/>
              <w:jc w:val="center"/>
            </w:pPr>
            <w:r w:rsidRPr="0039525A">
              <w:rPr>
                <w:sz w:val="22"/>
                <w:szCs w:val="22"/>
              </w:rPr>
              <w:t>оборот</w:t>
            </w:r>
          </w:p>
        </w:tc>
        <w:tc>
          <w:tcPr>
            <w:tcW w:w="1106" w:type="dxa"/>
            <w:tcBorders>
              <w:bottom w:val="single" w:sz="4" w:space="0" w:color="auto"/>
              <w:right w:val="nil"/>
            </w:tcBorders>
          </w:tcPr>
          <w:p w:rsidR="00574A48" w:rsidRPr="0039525A" w:rsidRDefault="00574A48" w:rsidP="00EB4369">
            <w:pPr>
              <w:spacing w:before="60" w:after="60" w:line="220" w:lineRule="exact"/>
              <w:jc w:val="center"/>
            </w:pPr>
            <w:r w:rsidRPr="0039525A">
              <w:rPr>
                <w:sz w:val="22"/>
                <w:szCs w:val="22"/>
              </w:rPr>
              <w:t>экспорт</w:t>
            </w:r>
          </w:p>
        </w:tc>
        <w:tc>
          <w:tcPr>
            <w:tcW w:w="1122" w:type="dxa"/>
            <w:tcBorders>
              <w:bottom w:val="single" w:sz="4" w:space="0" w:color="auto"/>
            </w:tcBorders>
          </w:tcPr>
          <w:p w:rsidR="00574A48" w:rsidRPr="0039525A" w:rsidRDefault="00574A48" w:rsidP="00EB4369">
            <w:pPr>
              <w:spacing w:before="60" w:after="60" w:line="220" w:lineRule="exact"/>
              <w:jc w:val="center"/>
            </w:pPr>
            <w:r w:rsidRPr="0039525A">
              <w:rPr>
                <w:sz w:val="22"/>
                <w:szCs w:val="22"/>
              </w:rPr>
              <w:t>импорт</w:t>
            </w:r>
          </w:p>
        </w:tc>
      </w:tr>
      <w:tr w:rsidR="00F73F73" w:rsidRPr="0039525A" w:rsidTr="003A3DF5">
        <w:trPr>
          <w:trHeight w:val="227"/>
          <w:jc w:val="center"/>
        </w:trPr>
        <w:tc>
          <w:tcPr>
            <w:tcW w:w="2322" w:type="dxa"/>
            <w:tcBorders>
              <w:top w:val="nil"/>
              <w:bottom w:val="nil"/>
            </w:tcBorders>
            <w:shd w:val="clear" w:color="auto" w:fill="auto"/>
            <w:vAlign w:val="bottom"/>
          </w:tcPr>
          <w:p w:rsidR="00F73F73" w:rsidRPr="0039525A" w:rsidRDefault="00F73F73" w:rsidP="00BF5C6E">
            <w:pPr>
              <w:spacing w:before="36" w:after="36" w:line="220" w:lineRule="exact"/>
              <w:jc w:val="center"/>
              <w:rPr>
                <w:b/>
                <w:bCs/>
              </w:rPr>
            </w:pPr>
            <w:r w:rsidRPr="0039525A">
              <w:rPr>
                <w:b/>
                <w:bCs/>
                <w:sz w:val="22"/>
                <w:szCs w:val="22"/>
              </w:rPr>
              <w:t xml:space="preserve">2024 г. </w:t>
            </w:r>
          </w:p>
        </w:tc>
        <w:tc>
          <w:tcPr>
            <w:tcW w:w="1134" w:type="dxa"/>
            <w:tcBorders>
              <w:top w:val="nil"/>
              <w:bottom w:val="nil"/>
            </w:tcBorders>
            <w:shd w:val="clear" w:color="auto" w:fill="auto"/>
            <w:vAlign w:val="bottom"/>
          </w:tcPr>
          <w:p w:rsidR="00F73F73" w:rsidRPr="0039525A" w:rsidRDefault="00F73F73" w:rsidP="00BF5C6E">
            <w:pPr>
              <w:spacing w:before="36" w:after="36" w:line="220" w:lineRule="exact"/>
              <w:ind w:right="170"/>
              <w:jc w:val="right"/>
            </w:pPr>
          </w:p>
        </w:tc>
        <w:tc>
          <w:tcPr>
            <w:tcW w:w="1134" w:type="dxa"/>
            <w:tcBorders>
              <w:top w:val="nil"/>
              <w:bottom w:val="nil"/>
            </w:tcBorders>
            <w:shd w:val="clear" w:color="auto" w:fill="auto"/>
            <w:vAlign w:val="bottom"/>
          </w:tcPr>
          <w:p w:rsidR="00F73F73" w:rsidRPr="0039525A" w:rsidRDefault="00F73F73" w:rsidP="00BF5C6E">
            <w:pPr>
              <w:spacing w:before="36" w:after="36" w:line="220" w:lineRule="exact"/>
              <w:ind w:right="170"/>
              <w:jc w:val="right"/>
            </w:pPr>
          </w:p>
        </w:tc>
        <w:tc>
          <w:tcPr>
            <w:tcW w:w="1134" w:type="dxa"/>
            <w:tcBorders>
              <w:top w:val="nil"/>
              <w:bottom w:val="nil"/>
            </w:tcBorders>
            <w:shd w:val="clear" w:color="auto" w:fill="auto"/>
            <w:vAlign w:val="bottom"/>
          </w:tcPr>
          <w:p w:rsidR="00F73F73" w:rsidRPr="0039525A" w:rsidRDefault="00F73F73" w:rsidP="00BF5C6E">
            <w:pPr>
              <w:spacing w:before="36" w:after="36" w:line="220" w:lineRule="exact"/>
              <w:ind w:right="170"/>
              <w:jc w:val="right"/>
            </w:pPr>
          </w:p>
        </w:tc>
        <w:tc>
          <w:tcPr>
            <w:tcW w:w="1106" w:type="dxa"/>
            <w:tcBorders>
              <w:top w:val="nil"/>
              <w:bottom w:val="nil"/>
            </w:tcBorders>
            <w:shd w:val="clear" w:color="auto" w:fill="auto"/>
            <w:vAlign w:val="bottom"/>
          </w:tcPr>
          <w:p w:rsidR="00F73F73" w:rsidRPr="0039525A" w:rsidRDefault="00F73F73" w:rsidP="00BF5C6E">
            <w:pPr>
              <w:spacing w:before="36" w:after="36" w:line="220" w:lineRule="exact"/>
              <w:ind w:right="170"/>
              <w:jc w:val="right"/>
            </w:pPr>
          </w:p>
        </w:tc>
        <w:tc>
          <w:tcPr>
            <w:tcW w:w="1106" w:type="dxa"/>
            <w:tcBorders>
              <w:top w:val="nil"/>
              <w:bottom w:val="nil"/>
            </w:tcBorders>
            <w:shd w:val="clear" w:color="auto" w:fill="auto"/>
            <w:vAlign w:val="bottom"/>
          </w:tcPr>
          <w:p w:rsidR="00F73F73" w:rsidRPr="0039525A" w:rsidRDefault="00F73F73" w:rsidP="00BF5C6E">
            <w:pPr>
              <w:spacing w:before="36" w:after="36" w:line="220" w:lineRule="exact"/>
              <w:ind w:right="170"/>
              <w:jc w:val="right"/>
            </w:pPr>
          </w:p>
        </w:tc>
        <w:tc>
          <w:tcPr>
            <w:tcW w:w="1122" w:type="dxa"/>
            <w:tcBorders>
              <w:top w:val="nil"/>
              <w:bottom w:val="nil"/>
            </w:tcBorders>
            <w:shd w:val="clear" w:color="auto" w:fill="auto"/>
            <w:vAlign w:val="bottom"/>
          </w:tcPr>
          <w:p w:rsidR="00F73F73" w:rsidRPr="0039525A" w:rsidRDefault="00F73F73" w:rsidP="00BF5C6E">
            <w:pPr>
              <w:spacing w:before="36" w:after="36" w:line="220" w:lineRule="exact"/>
              <w:ind w:right="170"/>
              <w:jc w:val="right"/>
            </w:pPr>
          </w:p>
        </w:tc>
      </w:tr>
      <w:tr w:rsidR="00962DB4" w:rsidRPr="0039525A" w:rsidTr="0045490F">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Январь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99,4</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101,6</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97,4</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83,5</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88,4</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79,3</w:t>
            </w:r>
          </w:p>
        </w:tc>
      </w:tr>
      <w:tr w:rsidR="00962DB4" w:rsidRPr="0039525A" w:rsidTr="0045490F">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Февраль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100,9</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100,3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101,5</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106,4</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103,7</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108,8</w:t>
            </w:r>
          </w:p>
        </w:tc>
      </w:tr>
      <w:tr w:rsidR="00962DB4" w:rsidRPr="0039525A" w:rsidTr="002A7752">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Март</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97,5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96,4</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98,4</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108,3</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106,4</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109,9</w:t>
            </w:r>
          </w:p>
        </w:tc>
      </w:tr>
      <w:tr w:rsidR="00962DB4" w:rsidRPr="0039525A" w:rsidTr="002A7752">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b/>
                <w:iCs/>
              </w:rPr>
            </w:pPr>
            <w:r w:rsidRPr="0039525A">
              <w:rPr>
                <w:b/>
                <w:sz w:val="22"/>
                <w:szCs w:val="22"/>
              </w:rPr>
              <w:t>I квартал</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99,2</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99,3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99,1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90,1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91,0</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89,4</w:t>
            </w:r>
          </w:p>
        </w:tc>
      </w:tr>
      <w:tr w:rsidR="00962DB4" w:rsidRPr="0039525A" w:rsidTr="002A7752">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Апрель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107,1</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107,5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106,6</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94,8</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95,0</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94,7</w:t>
            </w:r>
          </w:p>
        </w:tc>
      </w:tr>
      <w:tr w:rsidR="00962DB4" w:rsidRPr="0039525A" w:rsidTr="00814C99">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Май</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108,1</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108,7</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107,6</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104,1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106,1</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102,3</w:t>
            </w:r>
          </w:p>
        </w:tc>
      </w:tr>
      <w:tr w:rsidR="00962DB4" w:rsidRPr="0039525A" w:rsidTr="00814C99">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Июнь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105,3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104,3</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101,1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104,2</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98,2</w:t>
            </w:r>
          </w:p>
        </w:tc>
      </w:tr>
      <w:tr w:rsidR="00962DB4" w:rsidRPr="0039525A" w:rsidTr="00B52CDF">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b/>
                <w:i/>
              </w:rPr>
            </w:pPr>
            <w:r w:rsidRPr="0039525A">
              <w:rPr>
                <w:b/>
                <w:sz w:val="22"/>
                <w:szCs w:val="22"/>
                <w:lang w:val="en-US"/>
              </w:rPr>
              <w:t xml:space="preserve">II </w:t>
            </w:r>
            <w:proofErr w:type="spellStart"/>
            <w:r w:rsidRPr="0039525A">
              <w:rPr>
                <w:b/>
                <w:sz w:val="22"/>
                <w:szCs w:val="22"/>
                <w:lang w:val="en-US"/>
              </w:rPr>
              <w:t>квартал</w:t>
            </w:r>
            <w:proofErr w:type="spellEnd"/>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106,8</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107,5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106,2</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105,1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105,7</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104,5</w:t>
            </w:r>
          </w:p>
        </w:tc>
      </w:tr>
      <w:tr w:rsidR="00962DB4" w:rsidRPr="0039525A" w:rsidTr="00330F10">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i/>
                <w:iCs/>
                <w:lang w:val="en-US"/>
              </w:rPr>
            </w:pPr>
            <w:r w:rsidRPr="0039525A">
              <w:rPr>
                <w:i/>
                <w:iCs/>
                <w:sz w:val="22"/>
                <w:szCs w:val="22"/>
                <w:lang w:val="en-US"/>
              </w:rPr>
              <w:t xml:space="preserve">I </w:t>
            </w:r>
            <w:proofErr w:type="spellStart"/>
            <w:r w:rsidRPr="0039525A">
              <w:rPr>
                <w:i/>
                <w:iCs/>
                <w:sz w:val="22"/>
                <w:szCs w:val="22"/>
                <w:lang w:val="en-US"/>
              </w:rPr>
              <w:t>полугодие</w:t>
            </w:r>
            <w:proofErr w:type="spellEnd"/>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102,9</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103,3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102,6</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х</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х</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х</w:t>
            </w:r>
          </w:p>
        </w:tc>
      </w:tr>
      <w:tr w:rsidR="00962DB4" w:rsidRPr="0039525A" w:rsidTr="00330F10">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Июль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113,3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107,3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119,0</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104,5</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97,8</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111,1</w:t>
            </w:r>
          </w:p>
        </w:tc>
      </w:tr>
      <w:tr w:rsidR="008E4F97" w:rsidRPr="0039525A" w:rsidTr="00330F10">
        <w:trPr>
          <w:trHeight w:val="227"/>
          <w:jc w:val="center"/>
        </w:trPr>
        <w:tc>
          <w:tcPr>
            <w:tcW w:w="2322" w:type="dxa"/>
            <w:tcBorders>
              <w:top w:val="nil"/>
              <w:bottom w:val="nil"/>
            </w:tcBorders>
            <w:shd w:val="clear" w:color="auto" w:fill="auto"/>
            <w:vAlign w:val="bottom"/>
          </w:tcPr>
          <w:p w:rsidR="008E4F97" w:rsidRPr="0039525A" w:rsidRDefault="008E4F97" w:rsidP="00BF5C6E">
            <w:pPr>
              <w:spacing w:before="36" w:after="36" w:line="220" w:lineRule="exact"/>
              <w:ind w:left="162"/>
              <w:rPr>
                <w:bCs/>
                <w:i/>
              </w:rPr>
            </w:pPr>
            <w:proofErr w:type="spellStart"/>
            <w:r w:rsidRPr="0039525A">
              <w:rPr>
                <w:bCs/>
                <w:i/>
                <w:sz w:val="22"/>
                <w:szCs w:val="22"/>
                <w:lang w:val="en-US"/>
              </w:rPr>
              <w:t>Январь</w:t>
            </w:r>
            <w:proofErr w:type="spellEnd"/>
            <w:r w:rsidRPr="0039525A">
              <w:rPr>
                <w:bCs/>
                <w:i/>
                <w:sz w:val="22"/>
                <w:szCs w:val="22"/>
                <w:lang w:val="en-US"/>
              </w:rPr>
              <w:t>-</w:t>
            </w:r>
            <w:r w:rsidRPr="0039525A">
              <w:rPr>
                <w:bCs/>
                <w:i/>
                <w:sz w:val="22"/>
                <w:szCs w:val="22"/>
              </w:rPr>
              <w:t>июль</w:t>
            </w:r>
          </w:p>
        </w:tc>
        <w:tc>
          <w:tcPr>
            <w:tcW w:w="1134" w:type="dxa"/>
            <w:tcBorders>
              <w:top w:val="nil"/>
              <w:bottom w:val="nil"/>
            </w:tcBorders>
            <w:shd w:val="clear" w:color="auto" w:fill="auto"/>
            <w:vAlign w:val="bottom"/>
          </w:tcPr>
          <w:p w:rsidR="008E4F97" w:rsidRPr="0039525A" w:rsidRDefault="008E4F97" w:rsidP="008E4F97">
            <w:pPr>
              <w:spacing w:before="36" w:after="36" w:line="220" w:lineRule="exact"/>
              <w:ind w:right="170"/>
              <w:jc w:val="right"/>
              <w:rPr>
                <w:i/>
              </w:rPr>
            </w:pPr>
            <w:r w:rsidRPr="0039525A">
              <w:rPr>
                <w:i/>
                <w:sz w:val="22"/>
                <w:szCs w:val="22"/>
              </w:rPr>
              <w:t xml:space="preserve">104,4  </w:t>
            </w:r>
          </w:p>
        </w:tc>
        <w:tc>
          <w:tcPr>
            <w:tcW w:w="1134" w:type="dxa"/>
            <w:tcBorders>
              <w:top w:val="nil"/>
              <w:bottom w:val="nil"/>
            </w:tcBorders>
            <w:shd w:val="clear" w:color="auto" w:fill="auto"/>
            <w:vAlign w:val="bottom"/>
          </w:tcPr>
          <w:p w:rsidR="008E4F97" w:rsidRPr="0039525A" w:rsidRDefault="008E4F97" w:rsidP="008E4F97">
            <w:pPr>
              <w:spacing w:before="36" w:after="36" w:line="220" w:lineRule="exact"/>
              <w:ind w:right="170"/>
              <w:jc w:val="right"/>
              <w:rPr>
                <w:i/>
              </w:rPr>
            </w:pPr>
            <w:r w:rsidRPr="0039525A">
              <w:rPr>
                <w:i/>
                <w:sz w:val="22"/>
                <w:szCs w:val="22"/>
              </w:rPr>
              <w:t xml:space="preserve">103,9  </w:t>
            </w:r>
          </w:p>
        </w:tc>
        <w:tc>
          <w:tcPr>
            <w:tcW w:w="1134" w:type="dxa"/>
            <w:tcBorders>
              <w:top w:val="nil"/>
              <w:bottom w:val="nil"/>
            </w:tcBorders>
            <w:shd w:val="clear" w:color="auto" w:fill="auto"/>
            <w:vAlign w:val="bottom"/>
          </w:tcPr>
          <w:p w:rsidR="008E4F97" w:rsidRPr="0039525A" w:rsidRDefault="008E4F97" w:rsidP="008E4F97">
            <w:pPr>
              <w:spacing w:before="36" w:after="36" w:line="220" w:lineRule="exact"/>
              <w:ind w:right="170"/>
              <w:jc w:val="right"/>
              <w:rPr>
                <w:i/>
              </w:rPr>
            </w:pPr>
            <w:r w:rsidRPr="0039525A">
              <w:rPr>
                <w:i/>
                <w:sz w:val="22"/>
                <w:szCs w:val="22"/>
              </w:rPr>
              <w:t xml:space="preserve">104,9  </w:t>
            </w:r>
          </w:p>
        </w:tc>
        <w:tc>
          <w:tcPr>
            <w:tcW w:w="1106" w:type="dxa"/>
            <w:tcBorders>
              <w:top w:val="nil"/>
              <w:bottom w:val="nil"/>
            </w:tcBorders>
            <w:shd w:val="clear" w:color="auto" w:fill="auto"/>
            <w:vAlign w:val="bottom"/>
          </w:tcPr>
          <w:p w:rsidR="008E4F97" w:rsidRPr="0039525A" w:rsidRDefault="008E4F97" w:rsidP="00BF5C6E">
            <w:pPr>
              <w:spacing w:before="36" w:after="36" w:line="220" w:lineRule="exact"/>
              <w:ind w:right="170"/>
              <w:jc w:val="right"/>
              <w:rPr>
                <w:i/>
              </w:rPr>
            </w:pPr>
            <w:r w:rsidRPr="0039525A">
              <w:rPr>
                <w:i/>
                <w:sz w:val="22"/>
                <w:szCs w:val="22"/>
              </w:rPr>
              <w:t>х</w:t>
            </w:r>
          </w:p>
        </w:tc>
        <w:tc>
          <w:tcPr>
            <w:tcW w:w="1106" w:type="dxa"/>
            <w:tcBorders>
              <w:top w:val="nil"/>
              <w:bottom w:val="nil"/>
            </w:tcBorders>
            <w:shd w:val="clear" w:color="auto" w:fill="auto"/>
            <w:vAlign w:val="bottom"/>
          </w:tcPr>
          <w:p w:rsidR="008E4F97" w:rsidRPr="0039525A" w:rsidRDefault="008E4F97" w:rsidP="00BF5C6E">
            <w:pPr>
              <w:spacing w:before="36" w:after="36" w:line="220" w:lineRule="exact"/>
              <w:ind w:right="170"/>
              <w:jc w:val="right"/>
              <w:rPr>
                <w:i/>
              </w:rPr>
            </w:pPr>
            <w:r w:rsidRPr="0039525A">
              <w:rPr>
                <w:i/>
                <w:sz w:val="22"/>
                <w:szCs w:val="22"/>
              </w:rPr>
              <w:t>х</w:t>
            </w:r>
          </w:p>
        </w:tc>
        <w:tc>
          <w:tcPr>
            <w:tcW w:w="1122" w:type="dxa"/>
            <w:tcBorders>
              <w:top w:val="nil"/>
              <w:bottom w:val="nil"/>
            </w:tcBorders>
            <w:shd w:val="clear" w:color="auto" w:fill="auto"/>
            <w:vAlign w:val="bottom"/>
          </w:tcPr>
          <w:p w:rsidR="008E4F97" w:rsidRPr="0039525A" w:rsidRDefault="008E4F97" w:rsidP="00BF5C6E">
            <w:pPr>
              <w:spacing w:before="36" w:after="36" w:line="220" w:lineRule="exact"/>
              <w:ind w:right="170"/>
              <w:jc w:val="right"/>
              <w:rPr>
                <w:i/>
              </w:rPr>
            </w:pPr>
            <w:r w:rsidRPr="0039525A">
              <w:rPr>
                <w:i/>
                <w:sz w:val="22"/>
                <w:szCs w:val="22"/>
              </w:rPr>
              <w:t>х</w:t>
            </w:r>
          </w:p>
        </w:tc>
      </w:tr>
      <w:tr w:rsidR="00962DB4" w:rsidRPr="0039525A" w:rsidTr="00330F10">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Август</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103,9</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102,5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105,3</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96,8</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102,0</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92,3</w:t>
            </w:r>
          </w:p>
        </w:tc>
      </w:tr>
      <w:tr w:rsidR="00962DB4" w:rsidRPr="0039525A" w:rsidTr="00330F10">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Сентябрь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115,5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105,9</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125,3</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111,1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105,7</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116,3</w:t>
            </w:r>
          </w:p>
        </w:tc>
      </w:tr>
      <w:tr w:rsidR="00962DB4" w:rsidRPr="0039525A" w:rsidTr="00330F10">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b/>
                <w:bCs/>
                <w:lang w:val="en-US"/>
              </w:rPr>
            </w:pPr>
            <w:r w:rsidRPr="0039525A">
              <w:rPr>
                <w:b/>
                <w:bCs/>
                <w:sz w:val="22"/>
                <w:szCs w:val="22"/>
                <w:lang w:val="en-US"/>
              </w:rPr>
              <w:t xml:space="preserve">III </w:t>
            </w:r>
            <w:proofErr w:type="spellStart"/>
            <w:r w:rsidRPr="0039525A">
              <w:rPr>
                <w:b/>
                <w:bCs/>
                <w:sz w:val="22"/>
                <w:szCs w:val="22"/>
                <w:lang w:val="en-US"/>
              </w:rPr>
              <w:t>квартал</w:t>
            </w:r>
            <w:proofErr w:type="spellEnd"/>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110,9</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105,2</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116,4</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108,2</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105,8</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110,5</w:t>
            </w:r>
          </w:p>
        </w:tc>
      </w:tr>
      <w:tr w:rsidR="00962DB4" w:rsidRPr="0039525A" w:rsidTr="00EA7AC8">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bCs/>
                <w:i/>
                <w:lang w:val="en-US"/>
              </w:rPr>
            </w:pPr>
            <w:proofErr w:type="spellStart"/>
            <w:r w:rsidRPr="0039525A">
              <w:rPr>
                <w:bCs/>
                <w:i/>
                <w:sz w:val="22"/>
                <w:szCs w:val="22"/>
                <w:lang w:val="en-US"/>
              </w:rPr>
              <w:t>Январь-сентябрь</w:t>
            </w:r>
            <w:proofErr w:type="spellEnd"/>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105,6</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104,0</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107,2</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х</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х</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i/>
              </w:rPr>
            </w:pPr>
            <w:r w:rsidRPr="0039525A">
              <w:rPr>
                <w:i/>
                <w:sz w:val="22"/>
                <w:szCs w:val="22"/>
              </w:rPr>
              <w:t>х</w:t>
            </w:r>
          </w:p>
        </w:tc>
      </w:tr>
      <w:tr w:rsidR="00962DB4" w:rsidRPr="0039525A" w:rsidTr="00EA7AC8">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Октябрь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103,1</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99,1</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106,9</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92,9</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93,6</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92,2</w:t>
            </w:r>
          </w:p>
        </w:tc>
      </w:tr>
      <w:tr w:rsidR="00962DB4" w:rsidRPr="0039525A" w:rsidTr="00EA7AC8">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Ноябрь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93,4</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89,5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96,8</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93,8</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91,4</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95,9</w:t>
            </w:r>
          </w:p>
        </w:tc>
      </w:tr>
      <w:tr w:rsidR="00962DB4" w:rsidRPr="0039525A" w:rsidTr="00EA7AC8">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284"/>
            </w:pPr>
            <w:r w:rsidRPr="0039525A">
              <w:rPr>
                <w:sz w:val="22"/>
                <w:szCs w:val="22"/>
              </w:rPr>
              <w:t>Декабрь</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99,7</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92,5</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105,9</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106,2</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100,1</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pPr>
            <w:r w:rsidRPr="0039525A">
              <w:rPr>
                <w:sz w:val="22"/>
                <w:szCs w:val="22"/>
              </w:rPr>
              <w:t>111,2</w:t>
            </w:r>
          </w:p>
        </w:tc>
      </w:tr>
      <w:tr w:rsidR="00962DB4" w:rsidRPr="0039525A" w:rsidTr="00F503C7">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b/>
                <w:bCs/>
                <w:lang w:val="en-US"/>
              </w:rPr>
            </w:pPr>
            <w:r w:rsidRPr="0039525A">
              <w:rPr>
                <w:b/>
                <w:bCs/>
                <w:sz w:val="22"/>
                <w:szCs w:val="22"/>
                <w:lang w:val="en-US"/>
              </w:rPr>
              <w:t xml:space="preserve">IV </w:t>
            </w:r>
            <w:proofErr w:type="spellStart"/>
            <w:r w:rsidRPr="0039525A">
              <w:rPr>
                <w:b/>
                <w:bCs/>
                <w:sz w:val="22"/>
                <w:szCs w:val="22"/>
                <w:lang w:val="en-US"/>
              </w:rPr>
              <w:t>квартал</w:t>
            </w:r>
            <w:proofErr w:type="spellEnd"/>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98,7</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93,7</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103,2</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96,3</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92,1</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99,98</w:t>
            </w:r>
          </w:p>
        </w:tc>
      </w:tr>
      <w:tr w:rsidR="00962DB4" w:rsidRPr="0039525A" w:rsidTr="00F503C7">
        <w:trPr>
          <w:trHeight w:val="227"/>
          <w:jc w:val="center"/>
        </w:trPr>
        <w:tc>
          <w:tcPr>
            <w:tcW w:w="2322" w:type="dxa"/>
            <w:tcBorders>
              <w:top w:val="nil"/>
              <w:bottom w:val="nil"/>
            </w:tcBorders>
            <w:shd w:val="clear" w:color="auto" w:fill="auto"/>
            <w:vAlign w:val="bottom"/>
          </w:tcPr>
          <w:p w:rsidR="00962DB4" w:rsidRPr="0039525A" w:rsidRDefault="00962DB4" w:rsidP="00BF5C6E">
            <w:pPr>
              <w:spacing w:before="36" w:after="36" w:line="220" w:lineRule="exact"/>
              <w:ind w:left="162"/>
              <w:rPr>
                <w:b/>
                <w:bCs/>
                <w:lang w:val="en-US"/>
              </w:rPr>
            </w:pPr>
            <w:proofErr w:type="spellStart"/>
            <w:r w:rsidRPr="0039525A">
              <w:rPr>
                <w:b/>
                <w:bCs/>
                <w:sz w:val="22"/>
                <w:szCs w:val="22"/>
                <w:lang w:val="en-US"/>
              </w:rPr>
              <w:t>Январь</w:t>
            </w:r>
            <w:proofErr w:type="spellEnd"/>
            <w:r w:rsidRPr="0039525A">
              <w:rPr>
                <w:b/>
                <w:bCs/>
                <w:sz w:val="22"/>
                <w:szCs w:val="22"/>
                <w:lang w:val="en-US"/>
              </w:rPr>
              <w:t>-</w:t>
            </w:r>
            <w:r w:rsidRPr="0039525A">
              <w:rPr>
                <w:b/>
                <w:bCs/>
                <w:sz w:val="22"/>
                <w:szCs w:val="22"/>
              </w:rPr>
              <w:t>дека</w:t>
            </w:r>
            <w:proofErr w:type="spellStart"/>
            <w:r w:rsidRPr="0039525A">
              <w:rPr>
                <w:b/>
                <w:bCs/>
                <w:sz w:val="22"/>
                <w:szCs w:val="22"/>
                <w:lang w:val="en-US"/>
              </w:rPr>
              <w:t>брь</w:t>
            </w:r>
            <w:proofErr w:type="spellEnd"/>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103,8</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101,3</w:t>
            </w:r>
          </w:p>
        </w:tc>
        <w:tc>
          <w:tcPr>
            <w:tcW w:w="1134"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106,1</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х</w:t>
            </w:r>
          </w:p>
        </w:tc>
        <w:tc>
          <w:tcPr>
            <w:tcW w:w="1106"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х</w:t>
            </w:r>
          </w:p>
        </w:tc>
        <w:tc>
          <w:tcPr>
            <w:tcW w:w="1122" w:type="dxa"/>
            <w:tcBorders>
              <w:top w:val="nil"/>
              <w:bottom w:val="nil"/>
            </w:tcBorders>
            <w:shd w:val="clear" w:color="auto" w:fill="auto"/>
            <w:vAlign w:val="bottom"/>
          </w:tcPr>
          <w:p w:rsidR="00962DB4" w:rsidRPr="0039525A" w:rsidRDefault="00962DB4" w:rsidP="00BF5C6E">
            <w:pPr>
              <w:spacing w:before="36" w:after="36" w:line="220" w:lineRule="exact"/>
              <w:ind w:right="170"/>
              <w:jc w:val="right"/>
              <w:rPr>
                <w:b/>
              </w:rPr>
            </w:pPr>
            <w:r w:rsidRPr="0039525A">
              <w:rPr>
                <w:b/>
                <w:sz w:val="22"/>
                <w:szCs w:val="22"/>
              </w:rPr>
              <w:t>х</w:t>
            </w:r>
          </w:p>
        </w:tc>
      </w:tr>
      <w:tr w:rsidR="00D22A4F" w:rsidRPr="0039525A" w:rsidTr="00F503C7">
        <w:trPr>
          <w:trHeight w:val="227"/>
          <w:jc w:val="center"/>
        </w:trPr>
        <w:tc>
          <w:tcPr>
            <w:tcW w:w="2322" w:type="dxa"/>
            <w:tcBorders>
              <w:top w:val="nil"/>
              <w:bottom w:val="nil"/>
            </w:tcBorders>
            <w:shd w:val="clear" w:color="auto" w:fill="auto"/>
            <w:vAlign w:val="bottom"/>
          </w:tcPr>
          <w:p w:rsidR="00D22A4F" w:rsidRPr="0039525A" w:rsidRDefault="00D22A4F" w:rsidP="00BF5C6E">
            <w:pPr>
              <w:spacing w:before="36" w:after="36" w:line="220" w:lineRule="exact"/>
              <w:jc w:val="center"/>
              <w:rPr>
                <w:b/>
                <w:bCs/>
              </w:rPr>
            </w:pPr>
            <w:r w:rsidRPr="0039525A">
              <w:rPr>
                <w:b/>
                <w:bCs/>
                <w:sz w:val="22"/>
                <w:szCs w:val="22"/>
              </w:rPr>
              <w:t xml:space="preserve">2025 г. </w:t>
            </w:r>
          </w:p>
        </w:tc>
        <w:tc>
          <w:tcPr>
            <w:tcW w:w="1134" w:type="dxa"/>
            <w:tcBorders>
              <w:top w:val="nil"/>
              <w:bottom w:val="nil"/>
            </w:tcBorders>
            <w:shd w:val="clear" w:color="auto" w:fill="auto"/>
            <w:vAlign w:val="bottom"/>
          </w:tcPr>
          <w:p w:rsidR="00D22A4F" w:rsidRPr="0039525A" w:rsidRDefault="00D22A4F" w:rsidP="00BF5C6E">
            <w:pPr>
              <w:spacing w:before="36" w:after="36" w:line="220" w:lineRule="exact"/>
              <w:ind w:right="170"/>
              <w:jc w:val="right"/>
            </w:pPr>
          </w:p>
        </w:tc>
        <w:tc>
          <w:tcPr>
            <w:tcW w:w="1134" w:type="dxa"/>
            <w:tcBorders>
              <w:top w:val="nil"/>
              <w:bottom w:val="nil"/>
            </w:tcBorders>
            <w:shd w:val="clear" w:color="auto" w:fill="auto"/>
            <w:vAlign w:val="bottom"/>
          </w:tcPr>
          <w:p w:rsidR="00D22A4F" w:rsidRPr="0039525A" w:rsidRDefault="00D22A4F" w:rsidP="00BF5C6E">
            <w:pPr>
              <w:spacing w:before="36" w:after="36" w:line="220" w:lineRule="exact"/>
              <w:ind w:right="170"/>
              <w:jc w:val="right"/>
            </w:pPr>
          </w:p>
        </w:tc>
        <w:tc>
          <w:tcPr>
            <w:tcW w:w="1134" w:type="dxa"/>
            <w:tcBorders>
              <w:top w:val="nil"/>
              <w:bottom w:val="nil"/>
            </w:tcBorders>
            <w:shd w:val="clear" w:color="auto" w:fill="auto"/>
            <w:vAlign w:val="bottom"/>
          </w:tcPr>
          <w:p w:rsidR="00D22A4F" w:rsidRPr="0039525A" w:rsidRDefault="00D22A4F" w:rsidP="00BF5C6E">
            <w:pPr>
              <w:spacing w:before="36" w:after="36" w:line="220" w:lineRule="exact"/>
              <w:ind w:right="170"/>
              <w:jc w:val="right"/>
            </w:pPr>
          </w:p>
        </w:tc>
        <w:tc>
          <w:tcPr>
            <w:tcW w:w="1106" w:type="dxa"/>
            <w:tcBorders>
              <w:top w:val="nil"/>
              <w:bottom w:val="nil"/>
            </w:tcBorders>
            <w:shd w:val="clear" w:color="auto" w:fill="auto"/>
            <w:vAlign w:val="bottom"/>
          </w:tcPr>
          <w:p w:rsidR="00D22A4F" w:rsidRPr="0039525A" w:rsidRDefault="00D22A4F" w:rsidP="00BF5C6E">
            <w:pPr>
              <w:spacing w:before="36" w:after="36" w:line="220" w:lineRule="exact"/>
              <w:ind w:right="170"/>
              <w:jc w:val="right"/>
            </w:pPr>
          </w:p>
        </w:tc>
        <w:tc>
          <w:tcPr>
            <w:tcW w:w="1106" w:type="dxa"/>
            <w:tcBorders>
              <w:top w:val="nil"/>
              <w:bottom w:val="nil"/>
            </w:tcBorders>
            <w:shd w:val="clear" w:color="auto" w:fill="auto"/>
            <w:vAlign w:val="bottom"/>
          </w:tcPr>
          <w:p w:rsidR="00D22A4F" w:rsidRPr="0039525A" w:rsidRDefault="00D22A4F" w:rsidP="00BF5C6E">
            <w:pPr>
              <w:spacing w:before="36" w:after="36" w:line="220" w:lineRule="exact"/>
              <w:ind w:right="170"/>
              <w:jc w:val="right"/>
            </w:pPr>
          </w:p>
        </w:tc>
        <w:tc>
          <w:tcPr>
            <w:tcW w:w="1122" w:type="dxa"/>
            <w:tcBorders>
              <w:top w:val="nil"/>
              <w:bottom w:val="nil"/>
            </w:tcBorders>
            <w:shd w:val="clear" w:color="auto" w:fill="auto"/>
            <w:vAlign w:val="bottom"/>
          </w:tcPr>
          <w:p w:rsidR="00D22A4F" w:rsidRPr="0039525A" w:rsidRDefault="00D22A4F" w:rsidP="00BF5C6E">
            <w:pPr>
              <w:spacing w:before="36" w:after="36" w:line="220" w:lineRule="exact"/>
              <w:ind w:right="170"/>
              <w:jc w:val="right"/>
            </w:pPr>
          </w:p>
        </w:tc>
      </w:tr>
      <w:tr w:rsidR="00B93876" w:rsidRPr="0039525A" w:rsidTr="0049300A">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Январь</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95,7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89,8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101,3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80,1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85,8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75,8  </w:t>
            </w:r>
          </w:p>
        </w:tc>
      </w:tr>
      <w:tr w:rsidR="00B93876" w:rsidRPr="0039525A" w:rsidTr="0049300A">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Февраль</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98,7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94,8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102,2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109,7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109,5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109,8  </w:t>
            </w:r>
          </w:p>
        </w:tc>
      </w:tr>
      <w:tr w:rsidR="00B93876" w:rsidRPr="0039525A" w:rsidTr="00D3475B">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Март</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103,4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100,8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105,7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113,5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113,2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113,6  </w:t>
            </w:r>
          </w:p>
        </w:tc>
      </w:tr>
      <w:tr w:rsidR="00B93876" w:rsidRPr="0039525A" w:rsidTr="00D3475B">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162"/>
              <w:rPr>
                <w:b/>
                <w:iCs/>
              </w:rPr>
            </w:pPr>
            <w:r w:rsidRPr="0039525A">
              <w:rPr>
                <w:b/>
                <w:sz w:val="22"/>
                <w:szCs w:val="22"/>
              </w:rPr>
              <w:t>I квартал</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rPr>
                <w:b/>
              </w:rPr>
            </w:pPr>
            <w:r w:rsidRPr="0039525A">
              <w:rPr>
                <w:b/>
                <w:sz w:val="22"/>
                <w:szCs w:val="22"/>
              </w:rPr>
              <w:t xml:space="preserve">99,4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rPr>
                <w:b/>
              </w:rPr>
            </w:pPr>
            <w:r w:rsidRPr="0039525A">
              <w:rPr>
                <w:b/>
                <w:sz w:val="22"/>
                <w:szCs w:val="22"/>
              </w:rPr>
              <w:t xml:space="preserve">95,3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rPr>
                <w:b/>
              </w:rPr>
            </w:pPr>
            <w:r w:rsidRPr="0039525A">
              <w:rPr>
                <w:b/>
                <w:sz w:val="22"/>
                <w:szCs w:val="22"/>
              </w:rPr>
              <w:t xml:space="preserve">103,2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rPr>
                <w:b/>
              </w:rPr>
            </w:pPr>
            <w:r w:rsidRPr="0039525A">
              <w:rPr>
                <w:b/>
                <w:sz w:val="22"/>
                <w:szCs w:val="22"/>
              </w:rPr>
              <w:t>90,8</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rPr>
                <w:b/>
              </w:rPr>
            </w:pPr>
            <w:r w:rsidRPr="0039525A">
              <w:rPr>
                <w:b/>
                <w:sz w:val="22"/>
                <w:szCs w:val="22"/>
              </w:rPr>
              <w:t>92,5</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rPr>
                <w:b/>
              </w:rPr>
            </w:pPr>
            <w:r w:rsidRPr="0039525A">
              <w:rPr>
                <w:b/>
                <w:sz w:val="22"/>
                <w:szCs w:val="22"/>
              </w:rPr>
              <w:t>89,4</w:t>
            </w:r>
          </w:p>
        </w:tc>
      </w:tr>
      <w:tr w:rsidR="00B93876" w:rsidRPr="0039525A" w:rsidTr="00D3475B">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Апрель</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103,6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101,2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105,8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95,1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95,3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94,8  </w:t>
            </w:r>
          </w:p>
        </w:tc>
      </w:tr>
      <w:tr w:rsidR="00B93876" w:rsidRPr="0039525A" w:rsidTr="001A391F">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Май</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97,0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96,3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97,5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97,4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101,0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94,3  </w:t>
            </w:r>
          </w:p>
        </w:tc>
      </w:tr>
      <w:tr w:rsidR="00B93876" w:rsidRPr="0039525A" w:rsidTr="001A391F">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Июнь</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101,6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95,5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107,6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105,9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103,2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108,4  </w:t>
            </w:r>
          </w:p>
        </w:tc>
      </w:tr>
      <w:tr w:rsidR="00B93876" w:rsidRPr="0039525A" w:rsidTr="001A391F">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162"/>
              <w:rPr>
                <w:b/>
                <w:i/>
              </w:rPr>
            </w:pPr>
            <w:r w:rsidRPr="0039525A">
              <w:rPr>
                <w:b/>
                <w:sz w:val="22"/>
                <w:szCs w:val="22"/>
                <w:lang w:val="en-US"/>
              </w:rPr>
              <w:t xml:space="preserve">II </w:t>
            </w:r>
            <w:proofErr w:type="spellStart"/>
            <w:r w:rsidRPr="0039525A">
              <w:rPr>
                <w:b/>
                <w:sz w:val="22"/>
                <w:szCs w:val="22"/>
                <w:lang w:val="en-US"/>
              </w:rPr>
              <w:t>квартал</w:t>
            </w:r>
            <w:proofErr w:type="spellEnd"/>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rPr>
                <w:b/>
              </w:rPr>
            </w:pPr>
            <w:r w:rsidRPr="0039525A">
              <w:rPr>
                <w:b/>
                <w:sz w:val="22"/>
                <w:szCs w:val="22"/>
              </w:rPr>
              <w:t xml:space="preserve">100,7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rPr>
                <w:b/>
              </w:rPr>
            </w:pPr>
            <w:r w:rsidRPr="0039525A">
              <w:rPr>
                <w:b/>
                <w:sz w:val="22"/>
                <w:szCs w:val="22"/>
              </w:rPr>
              <w:t xml:space="preserve">97,6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rPr>
                <w:b/>
              </w:rPr>
            </w:pPr>
            <w:r w:rsidRPr="0039525A">
              <w:rPr>
                <w:b/>
                <w:sz w:val="22"/>
                <w:szCs w:val="22"/>
              </w:rPr>
              <w:t xml:space="preserve">103,6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rPr>
                <w:b/>
              </w:rPr>
            </w:pPr>
            <w:r w:rsidRPr="0039525A">
              <w:rPr>
                <w:b/>
                <w:sz w:val="22"/>
                <w:szCs w:val="22"/>
              </w:rPr>
              <w:t>106,4</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rPr>
                <w:b/>
              </w:rPr>
            </w:pPr>
            <w:r w:rsidRPr="0039525A">
              <w:rPr>
                <w:b/>
                <w:sz w:val="22"/>
                <w:szCs w:val="22"/>
              </w:rPr>
              <w:t>108,2</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rPr>
                <w:b/>
              </w:rPr>
            </w:pPr>
            <w:r w:rsidRPr="0039525A">
              <w:rPr>
                <w:b/>
                <w:sz w:val="22"/>
                <w:szCs w:val="22"/>
              </w:rPr>
              <w:t>104,9</w:t>
            </w:r>
          </w:p>
        </w:tc>
      </w:tr>
      <w:tr w:rsidR="008E4F97" w:rsidRPr="0039525A" w:rsidTr="00F503C7">
        <w:trPr>
          <w:trHeight w:val="227"/>
          <w:jc w:val="center"/>
        </w:trPr>
        <w:tc>
          <w:tcPr>
            <w:tcW w:w="2322" w:type="dxa"/>
            <w:tcBorders>
              <w:top w:val="nil"/>
              <w:bottom w:val="nil"/>
            </w:tcBorders>
            <w:shd w:val="clear" w:color="auto" w:fill="auto"/>
            <w:vAlign w:val="bottom"/>
          </w:tcPr>
          <w:p w:rsidR="008E4F97" w:rsidRPr="0039525A" w:rsidRDefault="008E4F97" w:rsidP="00BF5C6E">
            <w:pPr>
              <w:spacing w:before="36" w:after="36" w:line="220" w:lineRule="exact"/>
              <w:ind w:left="162"/>
              <w:rPr>
                <w:i/>
                <w:iCs/>
                <w:lang w:val="en-US"/>
              </w:rPr>
            </w:pPr>
            <w:r w:rsidRPr="0039525A">
              <w:rPr>
                <w:i/>
                <w:iCs/>
                <w:sz w:val="22"/>
                <w:szCs w:val="22"/>
                <w:lang w:val="en-US"/>
              </w:rPr>
              <w:t xml:space="preserve">I </w:t>
            </w:r>
            <w:proofErr w:type="spellStart"/>
            <w:r w:rsidRPr="0039525A">
              <w:rPr>
                <w:i/>
                <w:iCs/>
                <w:sz w:val="22"/>
                <w:szCs w:val="22"/>
                <w:lang w:val="en-US"/>
              </w:rPr>
              <w:t>полугодие</w:t>
            </w:r>
            <w:proofErr w:type="spellEnd"/>
          </w:p>
        </w:tc>
        <w:tc>
          <w:tcPr>
            <w:tcW w:w="1134" w:type="dxa"/>
            <w:tcBorders>
              <w:top w:val="nil"/>
              <w:bottom w:val="nil"/>
            </w:tcBorders>
            <w:shd w:val="clear" w:color="auto" w:fill="auto"/>
            <w:vAlign w:val="bottom"/>
          </w:tcPr>
          <w:p w:rsidR="008E4F97" w:rsidRPr="0039525A" w:rsidRDefault="008E4F97" w:rsidP="008E4F97">
            <w:pPr>
              <w:spacing w:before="36" w:after="36" w:line="220" w:lineRule="exact"/>
              <w:ind w:right="170"/>
              <w:jc w:val="right"/>
              <w:rPr>
                <w:i/>
              </w:rPr>
            </w:pPr>
            <w:r w:rsidRPr="0039525A">
              <w:rPr>
                <w:i/>
                <w:sz w:val="22"/>
                <w:szCs w:val="22"/>
              </w:rPr>
              <w:t xml:space="preserve">100,1  </w:t>
            </w:r>
          </w:p>
        </w:tc>
        <w:tc>
          <w:tcPr>
            <w:tcW w:w="1134" w:type="dxa"/>
            <w:tcBorders>
              <w:top w:val="nil"/>
              <w:bottom w:val="nil"/>
            </w:tcBorders>
            <w:shd w:val="clear" w:color="auto" w:fill="auto"/>
            <w:vAlign w:val="bottom"/>
          </w:tcPr>
          <w:p w:rsidR="008E4F97" w:rsidRPr="0039525A" w:rsidRDefault="008E4F97" w:rsidP="008E4F97">
            <w:pPr>
              <w:spacing w:before="36" w:after="36" w:line="220" w:lineRule="exact"/>
              <w:ind w:right="170"/>
              <w:jc w:val="right"/>
              <w:rPr>
                <w:i/>
              </w:rPr>
            </w:pPr>
            <w:r w:rsidRPr="0039525A">
              <w:rPr>
                <w:i/>
                <w:sz w:val="22"/>
                <w:szCs w:val="22"/>
              </w:rPr>
              <w:t xml:space="preserve">96,5  </w:t>
            </w:r>
          </w:p>
        </w:tc>
        <w:tc>
          <w:tcPr>
            <w:tcW w:w="1134" w:type="dxa"/>
            <w:tcBorders>
              <w:top w:val="nil"/>
              <w:bottom w:val="nil"/>
            </w:tcBorders>
            <w:shd w:val="clear" w:color="auto" w:fill="auto"/>
            <w:vAlign w:val="bottom"/>
          </w:tcPr>
          <w:p w:rsidR="008E4F97" w:rsidRPr="0039525A" w:rsidRDefault="008E4F97" w:rsidP="008E4F97">
            <w:pPr>
              <w:spacing w:before="36" w:after="36" w:line="220" w:lineRule="exact"/>
              <w:ind w:right="170"/>
              <w:jc w:val="right"/>
              <w:rPr>
                <w:i/>
              </w:rPr>
            </w:pPr>
            <w:r w:rsidRPr="0039525A">
              <w:rPr>
                <w:i/>
                <w:sz w:val="22"/>
                <w:szCs w:val="22"/>
              </w:rPr>
              <w:t xml:space="preserve">103,4  </w:t>
            </w:r>
          </w:p>
        </w:tc>
        <w:tc>
          <w:tcPr>
            <w:tcW w:w="1106" w:type="dxa"/>
            <w:tcBorders>
              <w:top w:val="nil"/>
              <w:bottom w:val="nil"/>
            </w:tcBorders>
            <w:shd w:val="clear" w:color="auto" w:fill="auto"/>
            <w:vAlign w:val="bottom"/>
          </w:tcPr>
          <w:p w:rsidR="008E4F97" w:rsidRPr="0039525A" w:rsidRDefault="008E4F97" w:rsidP="00BF5C6E">
            <w:pPr>
              <w:spacing w:before="36" w:after="36" w:line="220" w:lineRule="exact"/>
              <w:ind w:right="170"/>
              <w:jc w:val="right"/>
              <w:rPr>
                <w:i/>
              </w:rPr>
            </w:pPr>
            <w:r w:rsidRPr="0039525A">
              <w:rPr>
                <w:i/>
                <w:sz w:val="22"/>
                <w:szCs w:val="22"/>
              </w:rPr>
              <w:t>х</w:t>
            </w:r>
          </w:p>
        </w:tc>
        <w:tc>
          <w:tcPr>
            <w:tcW w:w="1106" w:type="dxa"/>
            <w:tcBorders>
              <w:top w:val="nil"/>
              <w:bottom w:val="nil"/>
            </w:tcBorders>
            <w:shd w:val="clear" w:color="auto" w:fill="auto"/>
            <w:vAlign w:val="bottom"/>
          </w:tcPr>
          <w:p w:rsidR="008E4F97" w:rsidRPr="0039525A" w:rsidRDefault="008E4F97" w:rsidP="00BF5C6E">
            <w:pPr>
              <w:spacing w:before="36" w:after="36" w:line="220" w:lineRule="exact"/>
              <w:ind w:right="170"/>
              <w:jc w:val="right"/>
              <w:rPr>
                <w:i/>
              </w:rPr>
            </w:pPr>
            <w:r w:rsidRPr="0039525A">
              <w:rPr>
                <w:i/>
                <w:sz w:val="22"/>
                <w:szCs w:val="22"/>
              </w:rPr>
              <w:t>х</w:t>
            </w:r>
          </w:p>
        </w:tc>
        <w:tc>
          <w:tcPr>
            <w:tcW w:w="1122" w:type="dxa"/>
            <w:tcBorders>
              <w:top w:val="nil"/>
              <w:bottom w:val="nil"/>
            </w:tcBorders>
            <w:shd w:val="clear" w:color="auto" w:fill="auto"/>
            <w:vAlign w:val="bottom"/>
          </w:tcPr>
          <w:p w:rsidR="008E4F97" w:rsidRPr="0039525A" w:rsidRDefault="008E4F97" w:rsidP="00BF5C6E">
            <w:pPr>
              <w:spacing w:before="36" w:after="36" w:line="220" w:lineRule="exact"/>
              <w:ind w:right="170"/>
              <w:jc w:val="right"/>
              <w:rPr>
                <w:i/>
              </w:rPr>
            </w:pPr>
            <w:r w:rsidRPr="0039525A">
              <w:rPr>
                <w:i/>
                <w:sz w:val="22"/>
                <w:szCs w:val="22"/>
              </w:rPr>
              <w:t>х</w:t>
            </w:r>
          </w:p>
        </w:tc>
      </w:tr>
      <w:tr w:rsidR="00B93876" w:rsidRPr="0039525A" w:rsidTr="00F503C7">
        <w:trPr>
          <w:trHeight w:val="227"/>
          <w:jc w:val="center"/>
        </w:trPr>
        <w:tc>
          <w:tcPr>
            <w:tcW w:w="2322" w:type="dxa"/>
            <w:tcBorders>
              <w:top w:val="nil"/>
              <w:bottom w:val="nil"/>
            </w:tcBorders>
            <w:shd w:val="clear" w:color="auto" w:fill="auto"/>
            <w:vAlign w:val="bottom"/>
          </w:tcPr>
          <w:p w:rsidR="00B93876" w:rsidRPr="0039525A" w:rsidRDefault="00B93876" w:rsidP="00BF5C6E">
            <w:pPr>
              <w:spacing w:before="36" w:after="36" w:line="220" w:lineRule="exact"/>
              <w:ind w:left="284"/>
            </w:pPr>
            <w:r w:rsidRPr="0039525A">
              <w:rPr>
                <w:sz w:val="22"/>
                <w:szCs w:val="22"/>
              </w:rPr>
              <w:t>Июль</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100,7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103,5  </w:t>
            </w:r>
          </w:p>
        </w:tc>
        <w:tc>
          <w:tcPr>
            <w:tcW w:w="1134" w:type="dxa"/>
            <w:tcBorders>
              <w:top w:val="nil"/>
              <w:bottom w:val="nil"/>
            </w:tcBorders>
            <w:shd w:val="clear" w:color="auto" w:fill="auto"/>
            <w:vAlign w:val="bottom"/>
          </w:tcPr>
          <w:p w:rsidR="00B93876" w:rsidRPr="0039525A" w:rsidRDefault="00B93876" w:rsidP="008E4F97">
            <w:pPr>
              <w:spacing w:before="36" w:after="36" w:line="220" w:lineRule="exact"/>
              <w:ind w:right="170"/>
              <w:jc w:val="right"/>
            </w:pPr>
            <w:r w:rsidRPr="0039525A">
              <w:rPr>
                <w:sz w:val="22"/>
                <w:szCs w:val="22"/>
              </w:rPr>
              <w:t xml:space="preserve">98,2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103,5  </w:t>
            </w:r>
          </w:p>
        </w:tc>
        <w:tc>
          <w:tcPr>
            <w:tcW w:w="1106"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106,0  </w:t>
            </w:r>
          </w:p>
        </w:tc>
        <w:tc>
          <w:tcPr>
            <w:tcW w:w="1122" w:type="dxa"/>
            <w:tcBorders>
              <w:top w:val="nil"/>
              <w:bottom w:val="nil"/>
            </w:tcBorders>
            <w:shd w:val="clear" w:color="auto" w:fill="auto"/>
            <w:vAlign w:val="bottom"/>
          </w:tcPr>
          <w:p w:rsidR="00B93876" w:rsidRPr="0039525A" w:rsidRDefault="00B93876" w:rsidP="00B93876">
            <w:pPr>
              <w:spacing w:before="36" w:after="36" w:line="220" w:lineRule="exact"/>
              <w:ind w:right="170"/>
              <w:jc w:val="right"/>
            </w:pPr>
            <w:r w:rsidRPr="0039525A">
              <w:rPr>
                <w:sz w:val="22"/>
                <w:szCs w:val="22"/>
              </w:rPr>
              <w:t xml:space="preserve">101,4  </w:t>
            </w:r>
          </w:p>
        </w:tc>
      </w:tr>
      <w:tr w:rsidR="008E4F97" w:rsidRPr="0039525A" w:rsidTr="00D95F39">
        <w:trPr>
          <w:trHeight w:val="227"/>
          <w:jc w:val="center"/>
        </w:trPr>
        <w:tc>
          <w:tcPr>
            <w:tcW w:w="2322" w:type="dxa"/>
            <w:tcBorders>
              <w:top w:val="nil"/>
              <w:bottom w:val="double" w:sz="4" w:space="0" w:color="auto"/>
            </w:tcBorders>
            <w:shd w:val="clear" w:color="auto" w:fill="auto"/>
            <w:vAlign w:val="bottom"/>
          </w:tcPr>
          <w:p w:rsidR="008E4F97" w:rsidRPr="0039525A" w:rsidRDefault="008E4F97" w:rsidP="00BF5C6E">
            <w:pPr>
              <w:spacing w:before="36" w:after="36" w:line="220" w:lineRule="exact"/>
              <w:ind w:left="162"/>
              <w:rPr>
                <w:b/>
                <w:bCs/>
                <w:i/>
              </w:rPr>
            </w:pPr>
            <w:proofErr w:type="spellStart"/>
            <w:r w:rsidRPr="0039525A">
              <w:rPr>
                <w:b/>
                <w:bCs/>
                <w:i/>
                <w:sz w:val="22"/>
                <w:szCs w:val="22"/>
                <w:lang w:val="en-US"/>
              </w:rPr>
              <w:t>Январь</w:t>
            </w:r>
            <w:proofErr w:type="spellEnd"/>
            <w:r w:rsidRPr="0039525A">
              <w:rPr>
                <w:b/>
                <w:bCs/>
                <w:i/>
                <w:sz w:val="22"/>
                <w:szCs w:val="22"/>
                <w:lang w:val="en-US"/>
              </w:rPr>
              <w:t>-</w:t>
            </w:r>
            <w:r w:rsidRPr="0039525A">
              <w:rPr>
                <w:b/>
                <w:bCs/>
                <w:i/>
                <w:sz w:val="22"/>
                <w:szCs w:val="22"/>
              </w:rPr>
              <w:t>июль</w:t>
            </w:r>
          </w:p>
        </w:tc>
        <w:tc>
          <w:tcPr>
            <w:tcW w:w="1134" w:type="dxa"/>
            <w:tcBorders>
              <w:top w:val="nil"/>
              <w:bottom w:val="double" w:sz="4" w:space="0" w:color="auto"/>
            </w:tcBorders>
            <w:shd w:val="clear" w:color="auto" w:fill="auto"/>
            <w:vAlign w:val="bottom"/>
          </w:tcPr>
          <w:p w:rsidR="008E4F97" w:rsidRPr="0039525A" w:rsidRDefault="008E4F97" w:rsidP="008E4F97">
            <w:pPr>
              <w:spacing w:before="36" w:after="36" w:line="220" w:lineRule="exact"/>
              <w:ind w:right="170"/>
              <w:jc w:val="right"/>
              <w:rPr>
                <w:b/>
                <w:i/>
              </w:rPr>
            </w:pPr>
            <w:r w:rsidRPr="0039525A">
              <w:rPr>
                <w:b/>
                <w:i/>
                <w:sz w:val="22"/>
                <w:szCs w:val="22"/>
              </w:rPr>
              <w:t xml:space="preserve">100,2  </w:t>
            </w:r>
          </w:p>
        </w:tc>
        <w:tc>
          <w:tcPr>
            <w:tcW w:w="1134" w:type="dxa"/>
            <w:tcBorders>
              <w:top w:val="nil"/>
              <w:bottom w:val="double" w:sz="4" w:space="0" w:color="auto"/>
            </w:tcBorders>
            <w:shd w:val="clear" w:color="auto" w:fill="auto"/>
            <w:vAlign w:val="bottom"/>
          </w:tcPr>
          <w:p w:rsidR="008E4F97" w:rsidRPr="0039525A" w:rsidRDefault="008E4F97" w:rsidP="008E4F97">
            <w:pPr>
              <w:spacing w:before="36" w:after="36" w:line="220" w:lineRule="exact"/>
              <w:ind w:right="170"/>
              <w:jc w:val="right"/>
              <w:rPr>
                <w:b/>
                <w:i/>
              </w:rPr>
            </w:pPr>
            <w:r w:rsidRPr="0039525A">
              <w:rPr>
                <w:b/>
                <w:i/>
                <w:sz w:val="22"/>
                <w:szCs w:val="22"/>
              </w:rPr>
              <w:t xml:space="preserve">97,5  </w:t>
            </w:r>
          </w:p>
        </w:tc>
        <w:tc>
          <w:tcPr>
            <w:tcW w:w="1134" w:type="dxa"/>
            <w:tcBorders>
              <w:top w:val="nil"/>
              <w:bottom w:val="double" w:sz="4" w:space="0" w:color="auto"/>
            </w:tcBorders>
            <w:shd w:val="clear" w:color="auto" w:fill="auto"/>
            <w:vAlign w:val="bottom"/>
          </w:tcPr>
          <w:p w:rsidR="008E4F97" w:rsidRPr="0039525A" w:rsidRDefault="008E4F97" w:rsidP="008E4F97">
            <w:pPr>
              <w:spacing w:before="36" w:after="36" w:line="220" w:lineRule="exact"/>
              <w:ind w:right="170"/>
              <w:jc w:val="right"/>
              <w:rPr>
                <w:b/>
                <w:i/>
              </w:rPr>
            </w:pPr>
            <w:r w:rsidRPr="0039525A">
              <w:rPr>
                <w:b/>
                <w:i/>
                <w:sz w:val="22"/>
                <w:szCs w:val="22"/>
              </w:rPr>
              <w:t xml:space="preserve">102,6  </w:t>
            </w:r>
          </w:p>
        </w:tc>
        <w:tc>
          <w:tcPr>
            <w:tcW w:w="1106" w:type="dxa"/>
            <w:tcBorders>
              <w:top w:val="nil"/>
              <w:bottom w:val="double" w:sz="4" w:space="0" w:color="auto"/>
            </w:tcBorders>
            <w:shd w:val="clear" w:color="auto" w:fill="auto"/>
            <w:vAlign w:val="bottom"/>
          </w:tcPr>
          <w:p w:rsidR="008E4F97" w:rsidRPr="0039525A" w:rsidRDefault="008E4F97" w:rsidP="00BF5C6E">
            <w:pPr>
              <w:spacing w:before="36" w:after="36" w:line="220" w:lineRule="exact"/>
              <w:ind w:right="170"/>
              <w:jc w:val="right"/>
              <w:rPr>
                <w:b/>
                <w:i/>
              </w:rPr>
            </w:pPr>
            <w:r w:rsidRPr="0039525A">
              <w:rPr>
                <w:b/>
                <w:i/>
                <w:sz w:val="22"/>
                <w:szCs w:val="22"/>
              </w:rPr>
              <w:t>х</w:t>
            </w:r>
          </w:p>
        </w:tc>
        <w:tc>
          <w:tcPr>
            <w:tcW w:w="1106" w:type="dxa"/>
            <w:tcBorders>
              <w:top w:val="nil"/>
              <w:bottom w:val="double" w:sz="4" w:space="0" w:color="auto"/>
            </w:tcBorders>
            <w:shd w:val="clear" w:color="auto" w:fill="auto"/>
            <w:vAlign w:val="bottom"/>
          </w:tcPr>
          <w:p w:rsidR="008E4F97" w:rsidRPr="0039525A" w:rsidRDefault="008E4F97" w:rsidP="00BF5C6E">
            <w:pPr>
              <w:spacing w:before="36" w:after="36" w:line="220" w:lineRule="exact"/>
              <w:ind w:right="170"/>
              <w:jc w:val="right"/>
              <w:rPr>
                <w:b/>
                <w:i/>
              </w:rPr>
            </w:pPr>
            <w:r w:rsidRPr="0039525A">
              <w:rPr>
                <w:b/>
                <w:i/>
                <w:sz w:val="22"/>
                <w:szCs w:val="22"/>
              </w:rPr>
              <w:t>х</w:t>
            </w:r>
          </w:p>
        </w:tc>
        <w:tc>
          <w:tcPr>
            <w:tcW w:w="1122" w:type="dxa"/>
            <w:tcBorders>
              <w:top w:val="nil"/>
              <w:bottom w:val="double" w:sz="4" w:space="0" w:color="auto"/>
            </w:tcBorders>
            <w:shd w:val="clear" w:color="auto" w:fill="auto"/>
            <w:vAlign w:val="bottom"/>
          </w:tcPr>
          <w:p w:rsidR="008E4F97" w:rsidRPr="0039525A" w:rsidRDefault="008E4F97" w:rsidP="00BF5C6E">
            <w:pPr>
              <w:spacing w:before="36" w:after="36" w:line="220" w:lineRule="exact"/>
              <w:ind w:right="170"/>
              <w:jc w:val="right"/>
              <w:rPr>
                <w:b/>
                <w:i/>
              </w:rPr>
            </w:pPr>
            <w:r w:rsidRPr="0039525A">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454A33">
        <w:rPr>
          <w:rFonts w:ascii="Arial" w:hAnsi="Arial" w:cs="Arial"/>
          <w:b/>
          <w:bCs/>
        </w:rPr>
        <w:t>0</w:t>
      </w:r>
      <w:r w:rsidR="00FD0603" w:rsidRPr="004B173D">
        <w:rPr>
          <w:rFonts w:ascii="Arial" w:hAnsi="Arial" w:cs="Arial"/>
          <w:b/>
          <w:bCs/>
        </w:rPr>
        <w:t>.1.</w:t>
      </w:r>
      <w:r w:rsidR="00632C02">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045D03" w:rsidRDefault="005D2C39" w:rsidP="00423820">
      <w:pPr>
        <w:pStyle w:val="31"/>
        <w:spacing w:before="120" w:after="120" w:line="350" w:lineRule="exact"/>
        <w:jc w:val="both"/>
      </w:pPr>
      <w:r w:rsidRPr="0050060D">
        <w:t>Сокращение</w:t>
      </w:r>
      <w:r w:rsidR="001A2451" w:rsidRPr="0050060D">
        <w:t xml:space="preserve"> </w:t>
      </w:r>
      <w:r w:rsidR="00D26FF5" w:rsidRPr="0050060D">
        <w:t xml:space="preserve">стоимостного объема экспорта </w:t>
      </w:r>
      <w:r w:rsidR="006F46F7" w:rsidRPr="0050060D">
        <w:t>об</w:t>
      </w:r>
      <w:r w:rsidRPr="0050060D">
        <w:t>условлено</w:t>
      </w:r>
      <w:r w:rsidR="00D26FF5" w:rsidRPr="0050060D">
        <w:t xml:space="preserve"> </w:t>
      </w:r>
      <w:r w:rsidR="001A2451" w:rsidRPr="0050060D">
        <w:t>у</w:t>
      </w:r>
      <w:r w:rsidRPr="0050060D">
        <w:t>меньшением</w:t>
      </w:r>
      <w:r w:rsidR="004B2820" w:rsidRPr="0050060D">
        <w:t xml:space="preserve"> </w:t>
      </w:r>
      <w:r w:rsidR="00D26FF5" w:rsidRPr="0050060D">
        <w:t>поставок</w:t>
      </w:r>
      <w:r w:rsidRPr="0050060D">
        <w:t xml:space="preserve"> </w:t>
      </w:r>
      <w:r w:rsidR="00D26FF5" w:rsidRPr="0050060D">
        <w:t xml:space="preserve">на внешний рынок </w:t>
      </w:r>
      <w:r w:rsidR="00EE4877">
        <w:t xml:space="preserve">инвестиционных и </w:t>
      </w:r>
      <w:r w:rsidR="00632C02">
        <w:t>промежуточных</w:t>
      </w:r>
      <w:r w:rsidR="00EE4877">
        <w:t xml:space="preserve"> товаров</w:t>
      </w:r>
      <w:r w:rsidR="00602AFA" w:rsidRPr="0050060D">
        <w:t>.</w:t>
      </w:r>
    </w:p>
    <w:p w:rsidR="00FD0603" w:rsidRPr="004B173D" w:rsidRDefault="00FD0603" w:rsidP="00423820">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40"/>
        <w:gridCol w:w="1440"/>
      </w:tblGrid>
      <w:tr w:rsidR="00776AC4" w:rsidRPr="009F15FF"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rsidR="00776AC4" w:rsidRPr="009F15FF" w:rsidRDefault="00776AC4" w:rsidP="00423820">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776AC4" w:rsidRPr="009F15FF" w:rsidRDefault="00B25E4F" w:rsidP="00423820">
            <w:pPr>
              <w:spacing w:before="80" w:after="80" w:line="240" w:lineRule="exact"/>
              <w:jc w:val="center"/>
            </w:pPr>
            <w:r w:rsidRPr="009F15FF">
              <w:rPr>
                <w:sz w:val="22"/>
                <w:szCs w:val="22"/>
              </w:rPr>
              <w:t>Январь-июль</w:t>
            </w:r>
            <w:r w:rsidR="00776AC4" w:rsidRPr="009F15FF">
              <w:rPr>
                <w:sz w:val="22"/>
                <w:szCs w:val="22"/>
              </w:rPr>
              <w:br/>
              <w:t>20</w:t>
            </w:r>
            <w:r w:rsidR="00776AC4" w:rsidRPr="009F15FF">
              <w:rPr>
                <w:sz w:val="22"/>
                <w:szCs w:val="22"/>
                <w:lang w:val="be-BY"/>
              </w:rPr>
              <w:t>24</w:t>
            </w:r>
            <w:r w:rsidR="00776AC4" w:rsidRPr="009F15FF">
              <w:rPr>
                <w:sz w:val="22"/>
                <w:szCs w:val="22"/>
              </w:rPr>
              <w:t xml:space="preserve"> г.,</w:t>
            </w:r>
            <w:r w:rsidR="00776AC4" w:rsidRPr="009F15FF">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776AC4" w:rsidRPr="009F15FF" w:rsidRDefault="00B25E4F" w:rsidP="00423820">
            <w:pPr>
              <w:spacing w:before="80" w:after="80" w:line="240" w:lineRule="exact"/>
              <w:jc w:val="center"/>
            </w:pPr>
            <w:r w:rsidRPr="009F15FF">
              <w:rPr>
                <w:sz w:val="22"/>
                <w:szCs w:val="22"/>
              </w:rPr>
              <w:t>Январь-июль</w:t>
            </w:r>
            <w:r w:rsidR="00776AC4" w:rsidRPr="009F15FF">
              <w:rPr>
                <w:sz w:val="22"/>
                <w:szCs w:val="22"/>
              </w:rPr>
              <w:br/>
              <w:t>2025 г.,</w:t>
            </w:r>
            <w:r w:rsidR="00776AC4" w:rsidRPr="009F15FF">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776AC4" w:rsidRPr="009F15FF" w:rsidRDefault="00B25E4F" w:rsidP="00423820">
            <w:pPr>
              <w:spacing w:before="80" w:after="80" w:line="240" w:lineRule="exact"/>
              <w:jc w:val="center"/>
            </w:pPr>
            <w:r w:rsidRPr="009F15FF">
              <w:rPr>
                <w:sz w:val="22"/>
                <w:szCs w:val="22"/>
              </w:rPr>
              <w:t>Январь-июль</w:t>
            </w:r>
            <w:r w:rsidR="00776AC4" w:rsidRPr="009F15FF">
              <w:rPr>
                <w:sz w:val="22"/>
                <w:szCs w:val="22"/>
              </w:rPr>
              <w:t xml:space="preserve"> 202</w:t>
            </w:r>
            <w:r w:rsidR="00776AC4" w:rsidRPr="009F15FF">
              <w:rPr>
                <w:sz w:val="22"/>
                <w:szCs w:val="22"/>
                <w:lang w:val="be-BY"/>
              </w:rPr>
              <w:t>5</w:t>
            </w:r>
            <w:r w:rsidR="00776AC4" w:rsidRPr="009F15FF">
              <w:rPr>
                <w:sz w:val="22"/>
                <w:szCs w:val="22"/>
              </w:rPr>
              <w:t xml:space="preserve"> г. к </w:t>
            </w:r>
            <w:r w:rsidR="00776AC4" w:rsidRPr="009F15FF">
              <w:rPr>
                <w:sz w:val="22"/>
                <w:szCs w:val="22"/>
              </w:rPr>
              <w:br/>
            </w:r>
            <w:r w:rsidRPr="009F15FF">
              <w:rPr>
                <w:sz w:val="22"/>
                <w:szCs w:val="22"/>
              </w:rPr>
              <w:t>январю-июлю</w:t>
            </w:r>
            <w:r w:rsidR="00776AC4" w:rsidRPr="009F15FF">
              <w:rPr>
                <w:sz w:val="22"/>
                <w:szCs w:val="22"/>
              </w:rPr>
              <w:t xml:space="preserve"> 20</w:t>
            </w:r>
            <w:r w:rsidR="00776AC4" w:rsidRPr="009F15FF">
              <w:rPr>
                <w:sz w:val="22"/>
                <w:szCs w:val="22"/>
                <w:lang w:val="be-BY"/>
              </w:rPr>
              <w:t>24</w:t>
            </w:r>
            <w:r w:rsidR="00776AC4" w:rsidRPr="009F15FF">
              <w:rPr>
                <w:sz w:val="22"/>
                <w:szCs w:val="22"/>
              </w:rPr>
              <w:t xml:space="preserve"> г.</w:t>
            </w:r>
          </w:p>
        </w:tc>
      </w:tr>
      <w:tr w:rsidR="006C7D0D" w:rsidRPr="009F15FF" w:rsidTr="00947D90">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9F15FF" w:rsidRDefault="006C7D0D" w:rsidP="00423820">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9F15FF" w:rsidRDefault="006C7D0D" w:rsidP="00423820">
            <w:pPr>
              <w:pStyle w:val="21"/>
              <w:spacing w:before="80" w:after="80" w:line="24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9F15FF" w:rsidRDefault="006C7D0D" w:rsidP="00423820">
            <w:pPr>
              <w:pStyle w:val="21"/>
              <w:spacing w:before="80" w:after="80" w:line="240" w:lineRule="exact"/>
              <w:ind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6C7D0D" w:rsidRPr="009F15FF" w:rsidRDefault="00383F1E" w:rsidP="00423820">
            <w:pPr>
              <w:pStyle w:val="21"/>
              <w:spacing w:before="80" w:after="80" w:line="240" w:lineRule="exact"/>
              <w:ind w:left="-57" w:right="-57" w:firstLine="0"/>
              <w:jc w:val="center"/>
              <w:rPr>
                <w:sz w:val="22"/>
                <w:szCs w:val="22"/>
              </w:rPr>
            </w:pPr>
            <w:r w:rsidRPr="009F15FF">
              <w:rPr>
                <w:sz w:val="22"/>
                <w:szCs w:val="22"/>
              </w:rPr>
              <w:t xml:space="preserve">прирост, </w:t>
            </w:r>
            <w:r w:rsidRPr="009F15FF">
              <w:rPr>
                <w:spacing w:val="-12"/>
                <w:sz w:val="22"/>
                <w:szCs w:val="22"/>
              </w:rPr>
              <w:t>уменьшение</w:t>
            </w:r>
            <w:proofErr w:type="gramStart"/>
            <w:r w:rsidRPr="009F15FF">
              <w:rPr>
                <w:spacing w:val="-12"/>
                <w:sz w:val="22"/>
                <w:szCs w:val="22"/>
              </w:rPr>
              <w:t xml:space="preserve"> (-),</w:t>
            </w:r>
            <w:r w:rsidRPr="009F15FF">
              <w:rPr>
                <w:sz w:val="22"/>
                <w:szCs w:val="22"/>
              </w:rPr>
              <w:br/>
            </w:r>
            <w:proofErr w:type="gramEnd"/>
            <w:r w:rsidRPr="009F15FF">
              <w:rPr>
                <w:sz w:val="22"/>
                <w:szCs w:val="22"/>
              </w:rPr>
              <w:t xml:space="preserve">млн. долл. </w:t>
            </w:r>
            <w:r w:rsidRPr="009F15FF">
              <w:rPr>
                <w:sz w:val="22"/>
                <w:szCs w:val="22"/>
              </w:rPr>
              <w:br/>
              <w:t>США</w:t>
            </w:r>
          </w:p>
        </w:tc>
        <w:tc>
          <w:tcPr>
            <w:tcW w:w="1440" w:type="dxa"/>
            <w:tcBorders>
              <w:top w:val="nil"/>
              <w:left w:val="single" w:sz="4" w:space="0" w:color="auto"/>
              <w:bottom w:val="single" w:sz="4" w:space="0" w:color="auto"/>
              <w:right w:val="single" w:sz="4" w:space="0" w:color="auto"/>
            </w:tcBorders>
          </w:tcPr>
          <w:p w:rsidR="006C7D0D" w:rsidRPr="009F15FF" w:rsidRDefault="006C7D0D" w:rsidP="00423820">
            <w:pPr>
              <w:pStyle w:val="21"/>
              <w:spacing w:before="80" w:after="80" w:line="240" w:lineRule="exact"/>
              <w:ind w:left="-57" w:right="-57" w:firstLine="0"/>
              <w:jc w:val="center"/>
              <w:rPr>
                <w:sz w:val="22"/>
                <w:szCs w:val="22"/>
              </w:rPr>
            </w:pPr>
            <w:r w:rsidRPr="009F15FF">
              <w:rPr>
                <w:sz w:val="22"/>
                <w:szCs w:val="22"/>
              </w:rPr>
              <w:t xml:space="preserve">в </w:t>
            </w:r>
            <w:r w:rsidRPr="009F15FF">
              <w:rPr>
                <w:sz w:val="22"/>
                <w:szCs w:val="22"/>
              </w:rPr>
              <w:br/>
              <w:t>процентах</w:t>
            </w:r>
          </w:p>
        </w:tc>
      </w:tr>
      <w:tr w:rsidR="001517FE" w:rsidRPr="009F15FF" w:rsidTr="00763E92">
        <w:trPr>
          <w:trHeight w:val="82"/>
          <w:jc w:val="center"/>
        </w:trPr>
        <w:tc>
          <w:tcPr>
            <w:tcW w:w="3444" w:type="dxa"/>
            <w:tcBorders>
              <w:top w:val="single" w:sz="4" w:space="0" w:color="auto"/>
              <w:left w:val="single" w:sz="4" w:space="0" w:color="auto"/>
              <w:bottom w:val="nil"/>
              <w:right w:val="single" w:sz="4" w:space="0" w:color="auto"/>
            </w:tcBorders>
            <w:vAlign w:val="bottom"/>
          </w:tcPr>
          <w:p w:rsidR="001517FE" w:rsidRPr="009F15FF" w:rsidRDefault="001517FE" w:rsidP="00423820">
            <w:pPr>
              <w:spacing w:before="120" w:after="120" w:line="240" w:lineRule="exact"/>
              <w:ind w:left="17" w:right="113"/>
              <w:rPr>
                <w:snapToGrid w:val="0"/>
              </w:rPr>
            </w:pPr>
            <w:r w:rsidRPr="009F15FF">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2 891,9  </w:t>
            </w:r>
          </w:p>
        </w:tc>
        <w:tc>
          <w:tcPr>
            <w:tcW w:w="1417" w:type="dxa"/>
            <w:tcBorders>
              <w:top w:val="single" w:sz="4" w:space="0" w:color="auto"/>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2 330,4  </w:t>
            </w:r>
          </w:p>
        </w:tc>
        <w:tc>
          <w:tcPr>
            <w:tcW w:w="1440" w:type="dxa"/>
            <w:tcBorders>
              <w:top w:val="single" w:sz="4" w:space="0" w:color="auto"/>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84" w:firstLine="0"/>
              <w:jc w:val="right"/>
              <w:rPr>
                <w:sz w:val="22"/>
                <w:szCs w:val="22"/>
              </w:rPr>
            </w:pPr>
            <w:r w:rsidRPr="009F15FF">
              <w:rPr>
                <w:sz w:val="22"/>
                <w:szCs w:val="22"/>
              </w:rPr>
              <w:t xml:space="preserve">-561,5  </w:t>
            </w:r>
          </w:p>
        </w:tc>
        <w:tc>
          <w:tcPr>
            <w:tcW w:w="1440" w:type="dxa"/>
            <w:tcBorders>
              <w:top w:val="single" w:sz="4" w:space="0" w:color="auto"/>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397" w:firstLine="0"/>
              <w:jc w:val="right"/>
              <w:rPr>
                <w:sz w:val="22"/>
                <w:szCs w:val="22"/>
              </w:rPr>
            </w:pPr>
            <w:r w:rsidRPr="009F15FF">
              <w:rPr>
                <w:sz w:val="22"/>
                <w:szCs w:val="22"/>
              </w:rPr>
              <w:t xml:space="preserve">80,6  </w:t>
            </w:r>
          </w:p>
        </w:tc>
      </w:tr>
      <w:tr w:rsidR="001517FE" w:rsidRPr="009F15FF" w:rsidTr="00763E92">
        <w:trPr>
          <w:jc w:val="center"/>
        </w:trPr>
        <w:tc>
          <w:tcPr>
            <w:tcW w:w="3444" w:type="dxa"/>
            <w:tcBorders>
              <w:top w:val="nil"/>
              <w:left w:val="single" w:sz="4" w:space="0" w:color="auto"/>
              <w:bottom w:val="nil"/>
              <w:right w:val="single" w:sz="4" w:space="0" w:color="auto"/>
            </w:tcBorders>
            <w:vAlign w:val="bottom"/>
          </w:tcPr>
          <w:p w:rsidR="001517FE" w:rsidRPr="009F15FF" w:rsidRDefault="001517FE" w:rsidP="00423820">
            <w:pPr>
              <w:spacing w:before="120" w:after="120" w:line="240" w:lineRule="exact"/>
              <w:ind w:left="15" w:right="113"/>
              <w:rPr>
                <w:snapToGrid w:val="0"/>
              </w:rPr>
            </w:pPr>
            <w:r w:rsidRPr="009F15FF">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12 506,5  </w:t>
            </w:r>
          </w:p>
        </w:tc>
        <w:tc>
          <w:tcPr>
            <w:tcW w:w="1417"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11 007,5  </w:t>
            </w:r>
          </w:p>
        </w:tc>
        <w:tc>
          <w:tcPr>
            <w:tcW w:w="1440"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84" w:firstLine="0"/>
              <w:jc w:val="right"/>
              <w:rPr>
                <w:sz w:val="22"/>
                <w:szCs w:val="22"/>
              </w:rPr>
            </w:pPr>
            <w:r w:rsidRPr="009F15FF">
              <w:rPr>
                <w:sz w:val="22"/>
                <w:szCs w:val="22"/>
              </w:rPr>
              <w:t xml:space="preserve">-1 499,0  </w:t>
            </w:r>
          </w:p>
        </w:tc>
        <w:tc>
          <w:tcPr>
            <w:tcW w:w="1440"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397" w:firstLine="0"/>
              <w:jc w:val="right"/>
              <w:rPr>
                <w:sz w:val="22"/>
                <w:szCs w:val="22"/>
              </w:rPr>
            </w:pPr>
            <w:r w:rsidRPr="009F15FF">
              <w:rPr>
                <w:sz w:val="22"/>
                <w:szCs w:val="22"/>
              </w:rPr>
              <w:t xml:space="preserve">88,0  </w:t>
            </w:r>
          </w:p>
        </w:tc>
      </w:tr>
      <w:tr w:rsidR="001517FE" w:rsidRPr="009F15FF" w:rsidTr="00763E92">
        <w:trPr>
          <w:trHeight w:val="70"/>
          <w:jc w:val="center"/>
        </w:trPr>
        <w:tc>
          <w:tcPr>
            <w:tcW w:w="3444" w:type="dxa"/>
            <w:tcBorders>
              <w:top w:val="nil"/>
              <w:left w:val="single" w:sz="4" w:space="0" w:color="auto"/>
              <w:bottom w:val="nil"/>
              <w:right w:val="single" w:sz="4" w:space="0" w:color="auto"/>
            </w:tcBorders>
            <w:vAlign w:val="bottom"/>
          </w:tcPr>
          <w:p w:rsidR="001517FE" w:rsidRPr="009F15FF" w:rsidRDefault="001517FE" w:rsidP="00423820">
            <w:pPr>
              <w:spacing w:before="120" w:after="120" w:line="240" w:lineRule="exact"/>
              <w:ind w:left="15" w:right="113"/>
              <w:rPr>
                <w:snapToGrid w:val="0"/>
              </w:rPr>
            </w:pPr>
            <w:r w:rsidRPr="009F15FF">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7 258,1  </w:t>
            </w:r>
          </w:p>
        </w:tc>
        <w:tc>
          <w:tcPr>
            <w:tcW w:w="1417"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7 821,5  </w:t>
            </w:r>
          </w:p>
        </w:tc>
        <w:tc>
          <w:tcPr>
            <w:tcW w:w="1440"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84" w:firstLine="0"/>
              <w:jc w:val="right"/>
              <w:rPr>
                <w:sz w:val="22"/>
                <w:szCs w:val="22"/>
              </w:rPr>
            </w:pPr>
            <w:r w:rsidRPr="009F15FF">
              <w:rPr>
                <w:sz w:val="22"/>
                <w:szCs w:val="22"/>
              </w:rPr>
              <w:t xml:space="preserve">563,4  </w:t>
            </w:r>
          </w:p>
        </w:tc>
        <w:tc>
          <w:tcPr>
            <w:tcW w:w="1440"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397" w:firstLine="0"/>
              <w:jc w:val="right"/>
              <w:rPr>
                <w:sz w:val="22"/>
                <w:szCs w:val="22"/>
              </w:rPr>
            </w:pPr>
            <w:r w:rsidRPr="009F15FF">
              <w:rPr>
                <w:sz w:val="22"/>
                <w:szCs w:val="22"/>
              </w:rPr>
              <w:t xml:space="preserve">107,8  </w:t>
            </w:r>
          </w:p>
        </w:tc>
      </w:tr>
      <w:tr w:rsidR="004C745E" w:rsidRPr="009F15FF" w:rsidTr="00947D90">
        <w:trPr>
          <w:jc w:val="center"/>
        </w:trPr>
        <w:tc>
          <w:tcPr>
            <w:tcW w:w="3444" w:type="dxa"/>
            <w:tcBorders>
              <w:top w:val="nil"/>
              <w:left w:val="single" w:sz="4" w:space="0" w:color="auto"/>
              <w:bottom w:val="nil"/>
              <w:right w:val="single" w:sz="4" w:space="0" w:color="auto"/>
            </w:tcBorders>
            <w:vAlign w:val="bottom"/>
          </w:tcPr>
          <w:p w:rsidR="004C745E" w:rsidRPr="009F15FF" w:rsidRDefault="004C745E" w:rsidP="00423820">
            <w:pPr>
              <w:spacing w:before="120" w:after="120" w:line="240" w:lineRule="exact"/>
              <w:ind w:left="645" w:right="113"/>
              <w:rPr>
                <w:snapToGrid w:val="0"/>
              </w:rPr>
            </w:pPr>
            <w:r w:rsidRPr="009F15FF">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397" w:firstLine="0"/>
              <w:jc w:val="right"/>
              <w:rPr>
                <w:sz w:val="22"/>
                <w:szCs w:val="22"/>
              </w:rPr>
            </w:pPr>
          </w:p>
        </w:tc>
      </w:tr>
      <w:tr w:rsidR="001517FE" w:rsidRPr="009F15FF" w:rsidTr="00763E92">
        <w:trPr>
          <w:jc w:val="center"/>
        </w:trPr>
        <w:tc>
          <w:tcPr>
            <w:tcW w:w="3444" w:type="dxa"/>
            <w:tcBorders>
              <w:top w:val="nil"/>
              <w:left w:val="single" w:sz="4" w:space="0" w:color="auto"/>
              <w:bottom w:val="nil"/>
              <w:right w:val="single" w:sz="4" w:space="0" w:color="auto"/>
            </w:tcBorders>
            <w:vAlign w:val="bottom"/>
          </w:tcPr>
          <w:p w:rsidR="001517FE" w:rsidRPr="009F15FF" w:rsidRDefault="001517FE" w:rsidP="00423820">
            <w:pPr>
              <w:spacing w:before="120" w:after="120" w:line="240" w:lineRule="exact"/>
              <w:ind w:left="375" w:right="113"/>
              <w:rPr>
                <w:snapToGrid w:val="0"/>
              </w:rPr>
            </w:pPr>
            <w:r w:rsidRPr="009F15FF">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3 892,2  </w:t>
            </w:r>
          </w:p>
        </w:tc>
        <w:tc>
          <w:tcPr>
            <w:tcW w:w="1417"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4 379,2  </w:t>
            </w:r>
          </w:p>
        </w:tc>
        <w:tc>
          <w:tcPr>
            <w:tcW w:w="1440"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284" w:firstLine="0"/>
              <w:jc w:val="right"/>
              <w:rPr>
                <w:sz w:val="22"/>
                <w:szCs w:val="22"/>
              </w:rPr>
            </w:pPr>
            <w:r w:rsidRPr="009F15FF">
              <w:rPr>
                <w:sz w:val="22"/>
                <w:szCs w:val="22"/>
              </w:rPr>
              <w:t xml:space="preserve">487,0  </w:t>
            </w:r>
          </w:p>
        </w:tc>
        <w:tc>
          <w:tcPr>
            <w:tcW w:w="1440" w:type="dxa"/>
            <w:tcBorders>
              <w:top w:val="nil"/>
              <w:left w:val="single" w:sz="4" w:space="0" w:color="auto"/>
              <w:bottom w:val="nil"/>
              <w:right w:val="single" w:sz="4" w:space="0" w:color="auto"/>
            </w:tcBorders>
            <w:shd w:val="clear" w:color="auto" w:fill="auto"/>
            <w:vAlign w:val="bottom"/>
          </w:tcPr>
          <w:p w:rsidR="001517FE" w:rsidRPr="009F15FF" w:rsidRDefault="001517FE" w:rsidP="00423820">
            <w:pPr>
              <w:pStyle w:val="21"/>
              <w:spacing w:before="120" w:after="120" w:line="240" w:lineRule="exact"/>
              <w:ind w:right="397" w:firstLine="0"/>
              <w:jc w:val="right"/>
              <w:rPr>
                <w:sz w:val="22"/>
                <w:szCs w:val="22"/>
              </w:rPr>
            </w:pPr>
            <w:r w:rsidRPr="009F15FF">
              <w:rPr>
                <w:sz w:val="22"/>
                <w:szCs w:val="22"/>
              </w:rPr>
              <w:t xml:space="preserve">112,5  </w:t>
            </w:r>
          </w:p>
        </w:tc>
      </w:tr>
      <w:tr w:rsidR="001517FE" w:rsidRPr="009F15FF" w:rsidTr="00763E92">
        <w:trPr>
          <w:jc w:val="center"/>
        </w:trPr>
        <w:tc>
          <w:tcPr>
            <w:tcW w:w="3444" w:type="dxa"/>
            <w:tcBorders>
              <w:top w:val="nil"/>
              <w:left w:val="single" w:sz="4" w:space="0" w:color="auto"/>
              <w:bottom w:val="double" w:sz="4" w:space="0" w:color="auto"/>
              <w:right w:val="single" w:sz="4" w:space="0" w:color="auto"/>
            </w:tcBorders>
            <w:vAlign w:val="bottom"/>
          </w:tcPr>
          <w:p w:rsidR="001517FE" w:rsidRPr="009F15FF" w:rsidRDefault="001517FE" w:rsidP="00423820">
            <w:pPr>
              <w:spacing w:before="120" w:after="120" w:line="240" w:lineRule="exact"/>
              <w:ind w:left="375" w:right="113"/>
              <w:rPr>
                <w:snapToGrid w:val="0"/>
              </w:rPr>
            </w:pPr>
            <w:r w:rsidRPr="009F15FF">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3 365,9  </w:t>
            </w:r>
          </w:p>
        </w:tc>
        <w:tc>
          <w:tcPr>
            <w:tcW w:w="1417" w:type="dxa"/>
            <w:tcBorders>
              <w:top w:val="nil"/>
              <w:left w:val="single" w:sz="4" w:space="0" w:color="auto"/>
              <w:bottom w:val="double" w:sz="4" w:space="0" w:color="auto"/>
              <w:right w:val="single" w:sz="4" w:space="0" w:color="auto"/>
            </w:tcBorders>
            <w:shd w:val="clear" w:color="auto" w:fill="auto"/>
            <w:vAlign w:val="bottom"/>
          </w:tcPr>
          <w:p w:rsidR="001517FE" w:rsidRPr="009F15FF" w:rsidRDefault="001517FE" w:rsidP="00423820">
            <w:pPr>
              <w:pStyle w:val="21"/>
              <w:spacing w:before="120" w:after="120" w:line="240" w:lineRule="exact"/>
              <w:ind w:right="227" w:firstLine="0"/>
              <w:jc w:val="right"/>
              <w:rPr>
                <w:sz w:val="22"/>
                <w:szCs w:val="22"/>
              </w:rPr>
            </w:pPr>
            <w:r w:rsidRPr="009F15FF">
              <w:rPr>
                <w:sz w:val="22"/>
                <w:szCs w:val="22"/>
              </w:rPr>
              <w:t xml:space="preserve">3 442,3  </w:t>
            </w:r>
          </w:p>
        </w:tc>
        <w:tc>
          <w:tcPr>
            <w:tcW w:w="1440" w:type="dxa"/>
            <w:tcBorders>
              <w:top w:val="nil"/>
              <w:left w:val="single" w:sz="4" w:space="0" w:color="auto"/>
              <w:bottom w:val="double" w:sz="4" w:space="0" w:color="auto"/>
              <w:right w:val="single" w:sz="4" w:space="0" w:color="auto"/>
            </w:tcBorders>
            <w:shd w:val="clear" w:color="auto" w:fill="auto"/>
            <w:vAlign w:val="bottom"/>
          </w:tcPr>
          <w:p w:rsidR="001517FE" w:rsidRPr="009F15FF" w:rsidRDefault="001517FE" w:rsidP="00423820">
            <w:pPr>
              <w:pStyle w:val="21"/>
              <w:spacing w:before="120" w:after="120" w:line="240" w:lineRule="exact"/>
              <w:ind w:right="284" w:firstLine="0"/>
              <w:jc w:val="right"/>
              <w:rPr>
                <w:sz w:val="22"/>
                <w:szCs w:val="22"/>
              </w:rPr>
            </w:pPr>
            <w:r w:rsidRPr="009F15FF">
              <w:rPr>
                <w:sz w:val="22"/>
                <w:szCs w:val="22"/>
              </w:rPr>
              <w:t xml:space="preserve">76,4  </w:t>
            </w:r>
          </w:p>
        </w:tc>
        <w:tc>
          <w:tcPr>
            <w:tcW w:w="1440" w:type="dxa"/>
            <w:tcBorders>
              <w:top w:val="nil"/>
              <w:left w:val="single" w:sz="4" w:space="0" w:color="auto"/>
              <w:bottom w:val="double" w:sz="4" w:space="0" w:color="auto"/>
              <w:right w:val="single" w:sz="4" w:space="0" w:color="auto"/>
            </w:tcBorders>
            <w:shd w:val="clear" w:color="auto" w:fill="auto"/>
            <w:vAlign w:val="bottom"/>
          </w:tcPr>
          <w:p w:rsidR="001517FE" w:rsidRPr="009F15FF" w:rsidRDefault="001517FE" w:rsidP="00423820">
            <w:pPr>
              <w:pStyle w:val="21"/>
              <w:spacing w:before="120" w:after="120" w:line="240" w:lineRule="exact"/>
              <w:ind w:right="397" w:firstLine="0"/>
              <w:jc w:val="right"/>
              <w:rPr>
                <w:sz w:val="22"/>
                <w:szCs w:val="22"/>
              </w:rPr>
            </w:pPr>
            <w:r w:rsidRPr="009F15FF">
              <w:rPr>
                <w:sz w:val="22"/>
                <w:szCs w:val="22"/>
              </w:rPr>
              <w:t xml:space="preserve">102,3  </w:t>
            </w:r>
          </w:p>
        </w:tc>
      </w:tr>
    </w:tbl>
    <w:p w:rsidR="00643942" w:rsidRPr="0065379D" w:rsidRDefault="00AC466D" w:rsidP="00423820">
      <w:pPr>
        <w:pStyle w:val="31"/>
        <w:spacing w:before="120" w:after="120" w:line="35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861C00" w:rsidRPr="0050060D">
        <w:t xml:space="preserve">, за исключением </w:t>
      </w:r>
      <w:r w:rsidR="00632C02">
        <w:t>промежуточных</w:t>
      </w:r>
      <w:r w:rsidR="00861C00" w:rsidRPr="0050060D">
        <w:t>.</w:t>
      </w:r>
    </w:p>
    <w:p w:rsidR="00643942" w:rsidRPr="004B173D" w:rsidRDefault="00643942" w:rsidP="00423820">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B25E4F" w:rsidRPr="009F15FF"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rsidR="00B25E4F" w:rsidRPr="009F15FF" w:rsidRDefault="00B25E4F" w:rsidP="00423820">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B25E4F" w:rsidRPr="009F15FF" w:rsidRDefault="00B25E4F" w:rsidP="00423820">
            <w:pPr>
              <w:spacing w:before="80" w:after="80" w:line="240" w:lineRule="exact"/>
              <w:jc w:val="center"/>
            </w:pPr>
            <w:r w:rsidRPr="009F15FF">
              <w:rPr>
                <w:sz w:val="22"/>
                <w:szCs w:val="22"/>
              </w:rPr>
              <w:t>Январь-июль</w:t>
            </w:r>
            <w:r w:rsidRPr="009F15FF">
              <w:rPr>
                <w:sz w:val="22"/>
                <w:szCs w:val="22"/>
              </w:rPr>
              <w:br/>
              <w:t>20</w:t>
            </w:r>
            <w:r w:rsidRPr="009F15FF">
              <w:rPr>
                <w:sz w:val="22"/>
                <w:szCs w:val="22"/>
                <w:lang w:val="be-BY"/>
              </w:rPr>
              <w:t>24</w:t>
            </w:r>
            <w:r w:rsidRPr="009F15FF">
              <w:rPr>
                <w:sz w:val="22"/>
                <w:szCs w:val="22"/>
              </w:rPr>
              <w:t xml:space="preserve"> г.,</w:t>
            </w:r>
            <w:r w:rsidRPr="009F15FF">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B25E4F" w:rsidRPr="009F15FF" w:rsidRDefault="00B25E4F" w:rsidP="00423820">
            <w:pPr>
              <w:spacing w:before="80" w:after="80" w:line="240" w:lineRule="exact"/>
              <w:jc w:val="center"/>
            </w:pPr>
            <w:r w:rsidRPr="009F15FF">
              <w:rPr>
                <w:sz w:val="22"/>
                <w:szCs w:val="22"/>
              </w:rPr>
              <w:t>Январь-июль</w:t>
            </w:r>
            <w:r w:rsidRPr="009F15FF">
              <w:rPr>
                <w:sz w:val="22"/>
                <w:szCs w:val="22"/>
              </w:rPr>
              <w:br/>
              <w:t>2025 г.,</w:t>
            </w:r>
            <w:r w:rsidRPr="009F15FF">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B25E4F" w:rsidRPr="009F15FF" w:rsidRDefault="00B25E4F" w:rsidP="00423820">
            <w:pPr>
              <w:spacing w:before="80" w:after="80" w:line="240" w:lineRule="exact"/>
              <w:jc w:val="center"/>
            </w:pPr>
            <w:r w:rsidRPr="009F15FF">
              <w:rPr>
                <w:sz w:val="22"/>
                <w:szCs w:val="22"/>
              </w:rPr>
              <w:t>Январь-июль 202</w:t>
            </w:r>
            <w:r w:rsidRPr="009F15FF">
              <w:rPr>
                <w:sz w:val="22"/>
                <w:szCs w:val="22"/>
                <w:lang w:val="be-BY"/>
              </w:rPr>
              <w:t>5</w:t>
            </w:r>
            <w:r w:rsidRPr="009F15FF">
              <w:rPr>
                <w:sz w:val="22"/>
                <w:szCs w:val="22"/>
              </w:rPr>
              <w:t xml:space="preserve"> г. к </w:t>
            </w:r>
            <w:r w:rsidRPr="009F15FF">
              <w:rPr>
                <w:sz w:val="22"/>
                <w:szCs w:val="22"/>
              </w:rPr>
              <w:br/>
              <w:t>январю-июлю 20</w:t>
            </w:r>
            <w:r w:rsidRPr="009F15FF">
              <w:rPr>
                <w:sz w:val="22"/>
                <w:szCs w:val="22"/>
                <w:lang w:val="be-BY"/>
              </w:rPr>
              <w:t>24</w:t>
            </w:r>
            <w:r w:rsidRPr="009F15FF">
              <w:rPr>
                <w:sz w:val="22"/>
                <w:szCs w:val="22"/>
              </w:rPr>
              <w:t xml:space="preserve"> г.</w:t>
            </w:r>
          </w:p>
        </w:tc>
      </w:tr>
      <w:tr w:rsidR="00493DB7" w:rsidRPr="009F15FF" w:rsidTr="003C46BB">
        <w:trPr>
          <w:cantSplit/>
          <w:tblHeader/>
          <w:jc w:val="center"/>
        </w:trPr>
        <w:tc>
          <w:tcPr>
            <w:tcW w:w="3447" w:type="dxa"/>
            <w:vMerge/>
            <w:tcBorders>
              <w:top w:val="nil"/>
              <w:left w:val="single" w:sz="4" w:space="0" w:color="auto"/>
              <w:bottom w:val="single" w:sz="4" w:space="0" w:color="auto"/>
              <w:right w:val="single" w:sz="4" w:space="0" w:color="auto"/>
            </w:tcBorders>
          </w:tcPr>
          <w:p w:rsidR="00493DB7" w:rsidRPr="009F15FF" w:rsidRDefault="00493DB7" w:rsidP="00423820">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493DB7" w:rsidRPr="009F15FF" w:rsidRDefault="00493DB7" w:rsidP="00423820">
            <w:pPr>
              <w:pStyle w:val="21"/>
              <w:spacing w:before="80" w:after="8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493DB7" w:rsidRPr="009F15FF" w:rsidRDefault="00493DB7" w:rsidP="00423820">
            <w:pPr>
              <w:pStyle w:val="21"/>
              <w:spacing w:before="80" w:after="80" w:line="24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493DB7" w:rsidRPr="009F15FF" w:rsidRDefault="00493DB7" w:rsidP="00423820">
            <w:pPr>
              <w:pStyle w:val="21"/>
              <w:spacing w:before="80" w:after="80" w:line="240" w:lineRule="exact"/>
              <w:ind w:left="-57" w:right="-57" w:firstLine="0"/>
              <w:jc w:val="center"/>
              <w:rPr>
                <w:sz w:val="22"/>
                <w:szCs w:val="22"/>
              </w:rPr>
            </w:pPr>
            <w:r w:rsidRPr="009F15FF">
              <w:rPr>
                <w:sz w:val="22"/>
                <w:szCs w:val="22"/>
              </w:rPr>
              <w:t xml:space="preserve">прирост, </w:t>
            </w:r>
            <w:r w:rsidRPr="009F15FF">
              <w:rPr>
                <w:spacing w:val="-12"/>
                <w:sz w:val="22"/>
                <w:szCs w:val="22"/>
              </w:rPr>
              <w:t>уменьшение</w:t>
            </w:r>
            <w:proofErr w:type="gramStart"/>
            <w:r w:rsidRPr="009F15FF">
              <w:rPr>
                <w:spacing w:val="-12"/>
                <w:sz w:val="22"/>
                <w:szCs w:val="22"/>
              </w:rPr>
              <w:t xml:space="preserve"> (-),</w:t>
            </w:r>
            <w:r w:rsidRPr="009F15FF">
              <w:rPr>
                <w:sz w:val="22"/>
                <w:szCs w:val="22"/>
              </w:rPr>
              <w:br/>
            </w:r>
            <w:proofErr w:type="gramEnd"/>
            <w:r w:rsidRPr="009F15FF">
              <w:rPr>
                <w:sz w:val="22"/>
                <w:szCs w:val="22"/>
              </w:rPr>
              <w:t xml:space="preserve">млн. долл. </w:t>
            </w:r>
            <w:r w:rsidRPr="009F15FF">
              <w:rPr>
                <w:sz w:val="22"/>
                <w:szCs w:val="22"/>
              </w:rPr>
              <w:br/>
              <w:t>США</w:t>
            </w:r>
          </w:p>
        </w:tc>
        <w:tc>
          <w:tcPr>
            <w:tcW w:w="1440" w:type="dxa"/>
            <w:tcBorders>
              <w:top w:val="nil"/>
              <w:left w:val="single" w:sz="4" w:space="0" w:color="auto"/>
              <w:bottom w:val="single" w:sz="4" w:space="0" w:color="auto"/>
              <w:right w:val="single" w:sz="4" w:space="0" w:color="auto"/>
            </w:tcBorders>
          </w:tcPr>
          <w:p w:rsidR="00493DB7" w:rsidRPr="009F15FF" w:rsidRDefault="00493DB7" w:rsidP="00423820">
            <w:pPr>
              <w:pStyle w:val="21"/>
              <w:spacing w:before="80" w:after="80" w:line="240" w:lineRule="exact"/>
              <w:ind w:left="-57" w:right="-57" w:firstLine="0"/>
              <w:jc w:val="center"/>
              <w:rPr>
                <w:sz w:val="22"/>
                <w:szCs w:val="22"/>
              </w:rPr>
            </w:pPr>
            <w:r w:rsidRPr="009F15FF">
              <w:rPr>
                <w:sz w:val="22"/>
                <w:szCs w:val="22"/>
              </w:rPr>
              <w:t xml:space="preserve">в </w:t>
            </w:r>
            <w:r w:rsidRPr="009F15FF">
              <w:rPr>
                <w:sz w:val="22"/>
                <w:szCs w:val="22"/>
              </w:rPr>
              <w:br/>
              <w:t>процентах</w:t>
            </w:r>
          </w:p>
        </w:tc>
      </w:tr>
      <w:tr w:rsidR="007E5C83" w:rsidRPr="009F15FF"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rsidR="007E5C83" w:rsidRPr="009F15FF" w:rsidRDefault="007E5C83" w:rsidP="00423820">
            <w:pPr>
              <w:spacing w:before="120" w:after="120" w:line="240" w:lineRule="exact"/>
              <w:ind w:left="17" w:right="113"/>
              <w:rPr>
                <w:snapToGrid w:val="0"/>
              </w:rPr>
            </w:pPr>
            <w:r w:rsidRPr="009F15FF">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2 465,1  </w:t>
            </w:r>
          </w:p>
        </w:tc>
        <w:tc>
          <w:tcPr>
            <w:tcW w:w="1417" w:type="dxa"/>
            <w:tcBorders>
              <w:top w:val="single" w:sz="4" w:space="0" w:color="auto"/>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2 717,7  </w:t>
            </w:r>
          </w:p>
        </w:tc>
        <w:tc>
          <w:tcPr>
            <w:tcW w:w="1440" w:type="dxa"/>
            <w:tcBorders>
              <w:top w:val="single" w:sz="4" w:space="0" w:color="auto"/>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252,6  </w:t>
            </w:r>
          </w:p>
        </w:tc>
        <w:tc>
          <w:tcPr>
            <w:tcW w:w="1440" w:type="dxa"/>
            <w:tcBorders>
              <w:top w:val="single" w:sz="4" w:space="0" w:color="auto"/>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110,2  </w:t>
            </w:r>
          </w:p>
        </w:tc>
      </w:tr>
      <w:tr w:rsidR="007E5C83" w:rsidRPr="009F15FF" w:rsidTr="00763E92">
        <w:trPr>
          <w:jc w:val="center"/>
        </w:trPr>
        <w:tc>
          <w:tcPr>
            <w:tcW w:w="3447" w:type="dxa"/>
            <w:tcBorders>
              <w:top w:val="nil"/>
              <w:left w:val="single" w:sz="4" w:space="0" w:color="auto"/>
              <w:bottom w:val="nil"/>
              <w:right w:val="single" w:sz="4" w:space="0" w:color="auto"/>
            </w:tcBorders>
            <w:vAlign w:val="bottom"/>
          </w:tcPr>
          <w:p w:rsidR="007E5C83" w:rsidRPr="009F15FF" w:rsidRDefault="007E5C83" w:rsidP="00423820">
            <w:pPr>
              <w:spacing w:before="120" w:after="120" w:line="240" w:lineRule="exact"/>
              <w:ind w:left="17" w:right="113"/>
              <w:rPr>
                <w:snapToGrid w:val="0"/>
              </w:rPr>
            </w:pPr>
            <w:r w:rsidRPr="009F15FF">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15 371,2  </w:t>
            </w:r>
          </w:p>
        </w:tc>
        <w:tc>
          <w:tcPr>
            <w:tcW w:w="1417"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14 315,6  </w:t>
            </w:r>
          </w:p>
        </w:tc>
        <w:tc>
          <w:tcPr>
            <w:tcW w:w="1440"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-1 055,6  </w:t>
            </w:r>
          </w:p>
        </w:tc>
        <w:tc>
          <w:tcPr>
            <w:tcW w:w="1440"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93,1  </w:t>
            </w:r>
          </w:p>
        </w:tc>
      </w:tr>
      <w:tr w:rsidR="007E5C83" w:rsidRPr="009F15FF" w:rsidTr="00763E92">
        <w:trPr>
          <w:jc w:val="center"/>
        </w:trPr>
        <w:tc>
          <w:tcPr>
            <w:tcW w:w="3447" w:type="dxa"/>
            <w:tcBorders>
              <w:top w:val="nil"/>
              <w:left w:val="single" w:sz="4" w:space="0" w:color="auto"/>
              <w:bottom w:val="nil"/>
              <w:right w:val="single" w:sz="4" w:space="0" w:color="auto"/>
            </w:tcBorders>
            <w:vAlign w:val="bottom"/>
          </w:tcPr>
          <w:p w:rsidR="007E5C83" w:rsidRPr="009F15FF" w:rsidRDefault="007E5C83" w:rsidP="00423820">
            <w:pPr>
              <w:spacing w:before="120" w:after="120" w:line="240" w:lineRule="exact"/>
              <w:ind w:left="17" w:right="113"/>
              <w:rPr>
                <w:snapToGrid w:val="0"/>
              </w:rPr>
            </w:pPr>
            <w:r w:rsidRPr="009F15FF">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7 368,8  </w:t>
            </w:r>
          </w:p>
        </w:tc>
        <w:tc>
          <w:tcPr>
            <w:tcW w:w="1417"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8 696,8  </w:t>
            </w:r>
          </w:p>
        </w:tc>
        <w:tc>
          <w:tcPr>
            <w:tcW w:w="1440"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1 328,0  </w:t>
            </w:r>
          </w:p>
        </w:tc>
        <w:tc>
          <w:tcPr>
            <w:tcW w:w="1440"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118,0  </w:t>
            </w:r>
          </w:p>
        </w:tc>
      </w:tr>
      <w:tr w:rsidR="004C745E" w:rsidRPr="009F15FF" w:rsidTr="003C46BB">
        <w:trPr>
          <w:jc w:val="center"/>
        </w:trPr>
        <w:tc>
          <w:tcPr>
            <w:tcW w:w="3447" w:type="dxa"/>
            <w:tcBorders>
              <w:top w:val="nil"/>
              <w:left w:val="single" w:sz="4" w:space="0" w:color="auto"/>
              <w:bottom w:val="nil"/>
              <w:right w:val="single" w:sz="4" w:space="0" w:color="auto"/>
            </w:tcBorders>
            <w:vAlign w:val="bottom"/>
          </w:tcPr>
          <w:p w:rsidR="004C745E" w:rsidRPr="009F15FF" w:rsidRDefault="004C745E" w:rsidP="00423820">
            <w:pPr>
              <w:spacing w:before="120" w:after="120" w:line="240" w:lineRule="exact"/>
              <w:ind w:left="645" w:right="113"/>
              <w:rPr>
                <w:snapToGrid w:val="0"/>
              </w:rPr>
            </w:pPr>
            <w:r w:rsidRPr="009F15FF">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9F15FF" w:rsidRDefault="004C745E" w:rsidP="00423820">
            <w:pPr>
              <w:pStyle w:val="21"/>
              <w:spacing w:before="120" w:after="120" w:line="240" w:lineRule="exact"/>
              <w:ind w:right="284" w:firstLine="0"/>
              <w:jc w:val="right"/>
              <w:rPr>
                <w:sz w:val="22"/>
                <w:szCs w:val="22"/>
              </w:rPr>
            </w:pPr>
          </w:p>
        </w:tc>
      </w:tr>
      <w:tr w:rsidR="007E5C83" w:rsidRPr="009F15FF" w:rsidTr="00763E92">
        <w:trPr>
          <w:jc w:val="center"/>
        </w:trPr>
        <w:tc>
          <w:tcPr>
            <w:tcW w:w="3447" w:type="dxa"/>
            <w:tcBorders>
              <w:top w:val="nil"/>
              <w:left w:val="single" w:sz="4" w:space="0" w:color="auto"/>
              <w:bottom w:val="nil"/>
              <w:right w:val="single" w:sz="4" w:space="0" w:color="auto"/>
            </w:tcBorders>
            <w:vAlign w:val="bottom"/>
          </w:tcPr>
          <w:p w:rsidR="007E5C83" w:rsidRPr="009F15FF" w:rsidRDefault="007E5C83" w:rsidP="00423820">
            <w:pPr>
              <w:spacing w:before="120" w:after="120" w:line="240" w:lineRule="exact"/>
              <w:ind w:left="375" w:right="113"/>
              <w:rPr>
                <w:snapToGrid w:val="0"/>
              </w:rPr>
            </w:pPr>
            <w:r w:rsidRPr="009F15FF">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1 908,0  </w:t>
            </w:r>
          </w:p>
        </w:tc>
        <w:tc>
          <w:tcPr>
            <w:tcW w:w="1417"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2 323,2  </w:t>
            </w:r>
          </w:p>
        </w:tc>
        <w:tc>
          <w:tcPr>
            <w:tcW w:w="1440"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415,2  </w:t>
            </w:r>
          </w:p>
        </w:tc>
        <w:tc>
          <w:tcPr>
            <w:tcW w:w="1440" w:type="dxa"/>
            <w:tcBorders>
              <w:top w:val="nil"/>
              <w:left w:val="single" w:sz="4" w:space="0" w:color="auto"/>
              <w:bottom w:val="nil"/>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121,8  </w:t>
            </w:r>
          </w:p>
        </w:tc>
      </w:tr>
      <w:tr w:rsidR="007E5C83" w:rsidRPr="009F15FF" w:rsidTr="00763E92">
        <w:trPr>
          <w:jc w:val="center"/>
        </w:trPr>
        <w:tc>
          <w:tcPr>
            <w:tcW w:w="3447" w:type="dxa"/>
            <w:tcBorders>
              <w:top w:val="nil"/>
              <w:left w:val="single" w:sz="4" w:space="0" w:color="auto"/>
              <w:bottom w:val="double" w:sz="4" w:space="0" w:color="auto"/>
              <w:right w:val="single" w:sz="4" w:space="0" w:color="auto"/>
            </w:tcBorders>
            <w:vAlign w:val="bottom"/>
          </w:tcPr>
          <w:p w:rsidR="007E5C83" w:rsidRPr="009F15FF" w:rsidRDefault="007E5C83" w:rsidP="00423820">
            <w:pPr>
              <w:spacing w:before="120" w:after="120" w:line="240" w:lineRule="exact"/>
              <w:ind w:left="375" w:right="113"/>
              <w:rPr>
                <w:snapToGrid w:val="0"/>
              </w:rPr>
            </w:pPr>
            <w:r w:rsidRPr="009F15FF">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5 460,8  </w:t>
            </w:r>
          </w:p>
        </w:tc>
        <w:tc>
          <w:tcPr>
            <w:tcW w:w="1417" w:type="dxa"/>
            <w:tcBorders>
              <w:top w:val="nil"/>
              <w:left w:val="single" w:sz="4" w:space="0" w:color="auto"/>
              <w:bottom w:val="double" w:sz="4" w:space="0" w:color="auto"/>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6 373,6  </w:t>
            </w:r>
          </w:p>
        </w:tc>
        <w:tc>
          <w:tcPr>
            <w:tcW w:w="1440" w:type="dxa"/>
            <w:tcBorders>
              <w:top w:val="nil"/>
              <w:left w:val="single" w:sz="4" w:space="0" w:color="auto"/>
              <w:bottom w:val="double" w:sz="4" w:space="0" w:color="auto"/>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912,8  </w:t>
            </w:r>
          </w:p>
        </w:tc>
        <w:tc>
          <w:tcPr>
            <w:tcW w:w="1440" w:type="dxa"/>
            <w:tcBorders>
              <w:top w:val="nil"/>
              <w:left w:val="single" w:sz="4" w:space="0" w:color="auto"/>
              <w:bottom w:val="double" w:sz="4" w:space="0" w:color="auto"/>
              <w:right w:val="single" w:sz="4" w:space="0" w:color="auto"/>
            </w:tcBorders>
            <w:shd w:val="clear" w:color="auto" w:fill="auto"/>
            <w:vAlign w:val="bottom"/>
          </w:tcPr>
          <w:p w:rsidR="007E5C83" w:rsidRPr="009F15FF" w:rsidRDefault="007E5C83" w:rsidP="00423820">
            <w:pPr>
              <w:pStyle w:val="21"/>
              <w:spacing w:before="120" w:after="120" w:line="240" w:lineRule="exact"/>
              <w:ind w:right="284" w:firstLine="0"/>
              <w:jc w:val="right"/>
              <w:rPr>
                <w:sz w:val="22"/>
                <w:szCs w:val="22"/>
              </w:rPr>
            </w:pPr>
            <w:r w:rsidRPr="009F15FF">
              <w:rPr>
                <w:sz w:val="22"/>
                <w:szCs w:val="22"/>
              </w:rPr>
              <w:t xml:space="preserve">116,7  </w:t>
            </w:r>
          </w:p>
        </w:tc>
      </w:tr>
    </w:tbl>
    <w:p w:rsidR="00632C02" w:rsidRDefault="00632C02" w:rsidP="00426220">
      <w:pPr>
        <w:pStyle w:val="31"/>
        <w:spacing w:before="120" w:line="320" w:lineRule="exact"/>
        <w:jc w:val="both"/>
      </w:pPr>
    </w:p>
    <w:p w:rsidR="002E4DE7" w:rsidRPr="00F105DF" w:rsidRDefault="002E4DE7" w:rsidP="00426220">
      <w:pPr>
        <w:pStyle w:val="31"/>
        <w:spacing w:before="120" w:line="320" w:lineRule="exact"/>
        <w:jc w:val="both"/>
      </w:pPr>
      <w:r w:rsidRPr="009F15FF">
        <w:lastRenderedPageBreak/>
        <w:t xml:space="preserve">В </w:t>
      </w:r>
      <w:r w:rsidR="00A00802" w:rsidRPr="009F15FF">
        <w:t>январе-июле</w:t>
      </w:r>
      <w:r w:rsidR="002D2363" w:rsidRPr="009F15FF">
        <w:t xml:space="preserve"> </w:t>
      </w:r>
      <w:r w:rsidR="00F32F92" w:rsidRPr="009F15FF">
        <w:t>202</w:t>
      </w:r>
      <w:r w:rsidR="002D2363" w:rsidRPr="009F15FF">
        <w:t>5</w:t>
      </w:r>
      <w:r w:rsidR="00F32F92" w:rsidRPr="009F15FF">
        <w:t> г</w:t>
      </w:r>
      <w:r w:rsidR="002D2363" w:rsidRPr="009F15FF">
        <w:t>.</w:t>
      </w:r>
      <w:r w:rsidRPr="009F15FF">
        <w:t xml:space="preserve"> степень товарной концентрации экспорта характеризовалась как низкая. Показатель товарной концентрации экспорта составил </w:t>
      </w:r>
      <w:r w:rsidR="003B68D1" w:rsidRPr="009F15FF">
        <w:t>4</w:t>
      </w:r>
      <w:r w:rsidR="008428B3" w:rsidRPr="009F15FF">
        <w:t>6</w:t>
      </w:r>
      <w:r w:rsidR="004650AC" w:rsidRPr="009F15FF">
        <w:t>6</w:t>
      </w:r>
      <w:r w:rsidR="003121E8" w:rsidRPr="009F15FF">
        <w:t xml:space="preserve"> </w:t>
      </w:r>
      <w:r w:rsidRPr="009F15FF">
        <w:t xml:space="preserve">(в </w:t>
      </w:r>
      <w:r w:rsidR="00A00802" w:rsidRPr="009F15FF">
        <w:t>январе-июле</w:t>
      </w:r>
      <w:r w:rsidR="00596249" w:rsidRPr="009F15FF">
        <w:t xml:space="preserve"> 2024 г.</w:t>
      </w:r>
      <w:r w:rsidRPr="009F15FF">
        <w:t> – </w:t>
      </w:r>
      <w:r w:rsidR="004650AC" w:rsidRPr="009F15FF">
        <w:t>581</w:t>
      </w:r>
      <w:r w:rsidR="002368AC" w:rsidRPr="009F15FF">
        <w:t>).</w:t>
      </w:r>
    </w:p>
    <w:p w:rsidR="00682AD0" w:rsidRPr="00F105DF" w:rsidRDefault="00527F09" w:rsidP="00703357">
      <w:pPr>
        <w:pStyle w:val="31"/>
        <w:spacing w:before="240" w:after="120" w:line="260" w:lineRule="exact"/>
        <w:ind w:hanging="6"/>
        <w:jc w:val="center"/>
        <w:rPr>
          <w:rFonts w:ascii="Arial" w:hAnsi="Arial" w:cs="Arial"/>
          <w:b/>
          <w:bCs/>
        </w:rPr>
      </w:pPr>
      <w:r w:rsidRPr="00F105DF">
        <w:rPr>
          <w:rFonts w:ascii="Arial" w:hAnsi="Arial" w:cs="Arial"/>
          <w:b/>
          <w:bCs/>
        </w:rPr>
        <w:t>1</w:t>
      </w:r>
      <w:r w:rsidR="00454A33">
        <w:rPr>
          <w:rFonts w:ascii="Arial" w:hAnsi="Arial" w:cs="Arial"/>
          <w:b/>
          <w:bCs/>
        </w:rPr>
        <w:t>0</w:t>
      </w:r>
      <w:r w:rsidR="00682AD0" w:rsidRPr="00F105DF">
        <w:rPr>
          <w:rFonts w:ascii="Arial" w:hAnsi="Arial" w:cs="Arial"/>
          <w:b/>
          <w:bCs/>
        </w:rPr>
        <w:t>.1.</w:t>
      </w:r>
      <w:r w:rsidR="00632C02">
        <w:rPr>
          <w:rFonts w:ascii="Arial" w:hAnsi="Arial" w:cs="Arial"/>
          <w:b/>
          <w:bCs/>
        </w:rPr>
        <w:t>3</w:t>
      </w:r>
      <w:r w:rsidR="00682AD0" w:rsidRPr="00F105DF">
        <w:rPr>
          <w:rFonts w:ascii="Arial" w:hAnsi="Arial" w:cs="Arial"/>
          <w:b/>
          <w:bCs/>
        </w:rPr>
        <w:t>. География внешней торговли</w:t>
      </w:r>
    </w:p>
    <w:p w:rsidR="00682AD0" w:rsidRPr="005A774E" w:rsidRDefault="00682AD0" w:rsidP="000D6D00">
      <w:pPr>
        <w:pStyle w:val="23"/>
        <w:spacing w:before="160" w:after="120" w:line="260" w:lineRule="exact"/>
        <w:ind w:firstLine="0"/>
        <w:jc w:val="center"/>
        <w:outlineLvl w:val="0"/>
        <w:rPr>
          <w:rFonts w:ascii="Arial" w:hAnsi="Arial" w:cs="Arial"/>
          <w:b/>
          <w:bCs/>
          <w:sz w:val="22"/>
          <w:szCs w:val="22"/>
        </w:rPr>
      </w:pPr>
      <w:r w:rsidRPr="005A774E">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776AC4" w:rsidRPr="009F15FF"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776AC4" w:rsidRPr="009F15FF" w:rsidRDefault="00776AC4"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776AC4" w:rsidRPr="009F15FF" w:rsidRDefault="00553F63" w:rsidP="00314D9A">
            <w:pPr>
              <w:spacing w:before="40" w:after="40" w:line="200" w:lineRule="exact"/>
              <w:jc w:val="center"/>
            </w:pPr>
            <w:r w:rsidRPr="009F15FF">
              <w:rPr>
                <w:sz w:val="22"/>
                <w:szCs w:val="22"/>
              </w:rPr>
              <w:t>Январь-июль</w:t>
            </w:r>
            <w:r w:rsidR="00776AC4" w:rsidRPr="009F15FF">
              <w:rPr>
                <w:sz w:val="22"/>
                <w:szCs w:val="22"/>
              </w:rPr>
              <w:t xml:space="preserve"> </w:t>
            </w:r>
            <w:r w:rsidR="00314D9A" w:rsidRPr="009F15FF">
              <w:rPr>
                <w:sz w:val="22"/>
                <w:szCs w:val="22"/>
              </w:rPr>
              <w:br/>
            </w:r>
            <w:r w:rsidR="00776AC4" w:rsidRPr="009F15FF">
              <w:rPr>
                <w:sz w:val="22"/>
                <w:szCs w:val="22"/>
              </w:rPr>
              <w:t>2025 г.,</w:t>
            </w:r>
            <w:r w:rsidR="00776AC4" w:rsidRPr="009F15FF">
              <w:rPr>
                <w:sz w:val="22"/>
                <w:szCs w:val="22"/>
              </w:rPr>
              <w:br/>
              <w:t xml:space="preserve">млн. долл. </w:t>
            </w:r>
            <w:r w:rsidR="00776AC4" w:rsidRPr="009F15FF">
              <w:rPr>
                <w:sz w:val="22"/>
                <w:szCs w:val="22"/>
              </w:rPr>
              <w:br/>
              <w:t>США</w:t>
            </w:r>
          </w:p>
        </w:tc>
        <w:tc>
          <w:tcPr>
            <w:tcW w:w="1985" w:type="dxa"/>
            <w:tcBorders>
              <w:top w:val="single" w:sz="4" w:space="0" w:color="auto"/>
              <w:left w:val="single" w:sz="4" w:space="0" w:color="auto"/>
              <w:bottom w:val="single" w:sz="4" w:space="0" w:color="auto"/>
              <w:right w:val="nil"/>
            </w:tcBorders>
          </w:tcPr>
          <w:p w:rsidR="00776AC4" w:rsidRPr="009F15FF" w:rsidRDefault="00553F63" w:rsidP="00553F63">
            <w:pPr>
              <w:spacing w:before="40" w:after="40" w:line="200" w:lineRule="exact"/>
              <w:jc w:val="center"/>
            </w:pPr>
            <w:r w:rsidRPr="009F15FF">
              <w:rPr>
                <w:sz w:val="22"/>
                <w:szCs w:val="22"/>
              </w:rPr>
              <w:t>Январь-июль</w:t>
            </w:r>
            <w:r w:rsidR="00776AC4" w:rsidRPr="009F15FF">
              <w:rPr>
                <w:sz w:val="22"/>
                <w:szCs w:val="22"/>
              </w:rPr>
              <w:t xml:space="preserve"> </w:t>
            </w:r>
            <w:r w:rsidR="00314D9A" w:rsidRPr="009F15FF">
              <w:rPr>
                <w:sz w:val="22"/>
                <w:szCs w:val="22"/>
              </w:rPr>
              <w:br/>
            </w:r>
            <w:r w:rsidR="00776AC4" w:rsidRPr="009F15FF">
              <w:rPr>
                <w:sz w:val="22"/>
                <w:szCs w:val="22"/>
              </w:rPr>
              <w:t xml:space="preserve">2025 г. </w:t>
            </w:r>
            <w:proofErr w:type="gramStart"/>
            <w:r w:rsidR="00776AC4" w:rsidRPr="009F15FF">
              <w:rPr>
                <w:sz w:val="22"/>
                <w:szCs w:val="22"/>
              </w:rPr>
              <w:t>в</w:t>
            </w:r>
            <w:proofErr w:type="gramEnd"/>
            <w:r w:rsidR="00776AC4" w:rsidRPr="009F15FF">
              <w:rPr>
                <w:sz w:val="22"/>
                <w:szCs w:val="22"/>
              </w:rPr>
              <w:t xml:space="preserve"> % </w:t>
            </w:r>
            <w:proofErr w:type="gramStart"/>
            <w:r w:rsidR="00776AC4" w:rsidRPr="009F15FF">
              <w:rPr>
                <w:sz w:val="22"/>
                <w:szCs w:val="22"/>
              </w:rPr>
              <w:t>к</w:t>
            </w:r>
            <w:proofErr w:type="gramEnd"/>
            <w:r w:rsidR="00776AC4" w:rsidRPr="009F15FF">
              <w:rPr>
                <w:sz w:val="22"/>
                <w:szCs w:val="22"/>
              </w:rPr>
              <w:t xml:space="preserve"> </w:t>
            </w:r>
            <w:r w:rsidR="00F93CFB" w:rsidRPr="009F15FF">
              <w:rPr>
                <w:sz w:val="22"/>
                <w:szCs w:val="22"/>
              </w:rPr>
              <w:br/>
            </w:r>
            <w:r w:rsidRPr="009F15FF">
              <w:rPr>
                <w:sz w:val="22"/>
                <w:szCs w:val="22"/>
              </w:rPr>
              <w:t>январю-июлю</w:t>
            </w:r>
            <w:r w:rsidR="00776AC4" w:rsidRPr="009F15FF">
              <w:rPr>
                <w:sz w:val="22"/>
                <w:szCs w:val="22"/>
              </w:rPr>
              <w:t xml:space="preserve"> </w:t>
            </w:r>
            <w:r w:rsidR="00314D9A" w:rsidRPr="009F15FF">
              <w:rPr>
                <w:sz w:val="22"/>
                <w:szCs w:val="22"/>
              </w:rPr>
              <w:br/>
            </w:r>
            <w:r w:rsidR="00776AC4" w:rsidRPr="009F15FF">
              <w:rPr>
                <w:sz w:val="22"/>
                <w:szCs w:val="22"/>
              </w:rPr>
              <w:t>20</w:t>
            </w:r>
            <w:r w:rsidR="00776AC4" w:rsidRPr="009F15FF">
              <w:rPr>
                <w:sz w:val="22"/>
                <w:szCs w:val="22"/>
                <w:lang w:val="be-BY"/>
              </w:rPr>
              <w:t>24</w:t>
            </w:r>
            <w:r w:rsidR="00776AC4" w:rsidRPr="009F15FF">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776AC4" w:rsidRPr="009F15FF" w:rsidRDefault="00776AC4" w:rsidP="00B72F2C">
            <w:pPr>
              <w:spacing w:before="40" w:after="40" w:line="200" w:lineRule="exact"/>
              <w:ind w:left="-57" w:right="-57"/>
              <w:jc w:val="center"/>
              <w:rPr>
                <w:u w:val="single"/>
              </w:rPr>
            </w:pPr>
            <w:r w:rsidRPr="009F15FF">
              <w:rPr>
                <w:sz w:val="22"/>
                <w:szCs w:val="22"/>
                <w:u w:val="single"/>
              </w:rPr>
              <w:t>Справочно</w:t>
            </w:r>
          </w:p>
          <w:p w:rsidR="00776AC4" w:rsidRPr="009F15FF" w:rsidRDefault="00553F63" w:rsidP="00314D9A">
            <w:pPr>
              <w:spacing w:before="40" w:after="40" w:line="200" w:lineRule="exact"/>
              <w:ind w:left="-57" w:right="-57"/>
              <w:jc w:val="center"/>
            </w:pPr>
            <w:r w:rsidRPr="009F15FF">
              <w:rPr>
                <w:sz w:val="22"/>
                <w:szCs w:val="22"/>
              </w:rPr>
              <w:t>январь-июль</w:t>
            </w:r>
            <w:r w:rsidR="00776AC4" w:rsidRPr="009F15FF">
              <w:rPr>
                <w:sz w:val="22"/>
                <w:szCs w:val="22"/>
              </w:rPr>
              <w:t xml:space="preserve"> </w:t>
            </w:r>
            <w:r w:rsidR="00F93CFB" w:rsidRPr="009F15FF">
              <w:rPr>
                <w:sz w:val="22"/>
                <w:szCs w:val="22"/>
              </w:rPr>
              <w:br/>
            </w:r>
            <w:r w:rsidR="00776AC4" w:rsidRPr="009F15FF">
              <w:rPr>
                <w:sz w:val="22"/>
                <w:szCs w:val="22"/>
              </w:rPr>
              <w:t>20</w:t>
            </w:r>
            <w:r w:rsidR="00776AC4" w:rsidRPr="009F15FF">
              <w:rPr>
                <w:sz w:val="22"/>
                <w:szCs w:val="22"/>
                <w:lang w:val="be-BY"/>
              </w:rPr>
              <w:t>24</w:t>
            </w:r>
            <w:r w:rsidR="00776AC4" w:rsidRPr="009F15FF">
              <w:rPr>
                <w:sz w:val="22"/>
                <w:szCs w:val="22"/>
              </w:rPr>
              <w:t xml:space="preserve"> г. </w:t>
            </w:r>
            <w:proofErr w:type="gramStart"/>
            <w:r w:rsidR="00776AC4" w:rsidRPr="009F15FF">
              <w:rPr>
                <w:sz w:val="22"/>
                <w:szCs w:val="22"/>
              </w:rPr>
              <w:t>в</w:t>
            </w:r>
            <w:proofErr w:type="gramEnd"/>
            <w:r w:rsidR="00776AC4" w:rsidRPr="009F15FF">
              <w:rPr>
                <w:sz w:val="22"/>
                <w:szCs w:val="22"/>
              </w:rPr>
              <w:t xml:space="preserve"> % </w:t>
            </w:r>
            <w:proofErr w:type="gramStart"/>
            <w:r w:rsidR="00776AC4" w:rsidRPr="009F15FF">
              <w:rPr>
                <w:sz w:val="22"/>
                <w:szCs w:val="22"/>
              </w:rPr>
              <w:t>к</w:t>
            </w:r>
            <w:proofErr w:type="gramEnd"/>
            <w:r w:rsidR="00776AC4" w:rsidRPr="009F15FF">
              <w:rPr>
                <w:sz w:val="22"/>
                <w:szCs w:val="22"/>
              </w:rPr>
              <w:t xml:space="preserve"> </w:t>
            </w:r>
            <w:r w:rsidR="00C56055" w:rsidRPr="009F15FF">
              <w:rPr>
                <w:sz w:val="22"/>
                <w:szCs w:val="22"/>
              </w:rPr>
              <w:br/>
            </w:r>
            <w:r w:rsidRPr="009F15FF">
              <w:rPr>
                <w:sz w:val="22"/>
                <w:szCs w:val="22"/>
              </w:rPr>
              <w:t>январю-июлю</w:t>
            </w:r>
            <w:r w:rsidR="00776AC4" w:rsidRPr="009F15FF">
              <w:rPr>
                <w:sz w:val="22"/>
                <w:szCs w:val="22"/>
              </w:rPr>
              <w:t xml:space="preserve"> </w:t>
            </w:r>
            <w:r w:rsidR="00314D9A" w:rsidRPr="009F15FF">
              <w:rPr>
                <w:sz w:val="22"/>
                <w:szCs w:val="22"/>
              </w:rPr>
              <w:br/>
            </w:r>
            <w:r w:rsidR="00776AC4" w:rsidRPr="009F15FF">
              <w:rPr>
                <w:sz w:val="22"/>
                <w:szCs w:val="22"/>
              </w:rPr>
              <w:t>2023 г.</w:t>
            </w:r>
          </w:p>
        </w:tc>
      </w:tr>
      <w:tr w:rsidR="00682AD0" w:rsidRPr="009F15FF"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9F15FF" w:rsidRDefault="00682AD0" w:rsidP="00632C02">
            <w:pPr>
              <w:spacing w:before="120" w:after="120" w:line="240" w:lineRule="exact"/>
              <w:rPr>
                <w:b/>
                <w:bCs/>
              </w:rPr>
            </w:pPr>
            <w:r w:rsidRPr="009F15FF">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9F15FF" w:rsidRDefault="00682AD0" w:rsidP="00632C02">
            <w:pPr>
              <w:spacing w:before="120" w:after="12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9F15FF" w:rsidRDefault="00682AD0" w:rsidP="00632C02">
            <w:pPr>
              <w:spacing w:before="120" w:after="12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9F15FF" w:rsidRDefault="00682AD0" w:rsidP="00632C02">
            <w:pPr>
              <w:spacing w:before="120" w:after="120" w:line="240" w:lineRule="exact"/>
              <w:ind w:right="794"/>
              <w:jc w:val="right"/>
              <w:rPr>
                <w:b/>
                <w:bCs/>
              </w:rPr>
            </w:pPr>
          </w:p>
        </w:tc>
      </w:tr>
      <w:tr w:rsidR="002E4DE7" w:rsidRPr="009F15FF"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48</w:t>
            </w:r>
            <w:r w:rsidR="0020693E" w:rsidRPr="009F15FF">
              <w:rPr>
                <w:sz w:val="22"/>
                <w:szCs w:val="22"/>
              </w:rPr>
              <w:t> </w:t>
            </w:r>
            <w:r w:rsidRPr="009F15FF">
              <w:rPr>
                <w:sz w:val="22"/>
                <w:szCs w:val="22"/>
              </w:rPr>
              <w:t>796,8</w:t>
            </w:r>
          </w:p>
        </w:tc>
        <w:tc>
          <w:tcPr>
            <w:tcW w:w="1985"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680"/>
              <w:jc w:val="right"/>
            </w:pPr>
            <w:r w:rsidRPr="009F15FF">
              <w:rPr>
                <w:sz w:val="22"/>
                <w:szCs w:val="22"/>
              </w:rPr>
              <w:t>100,2</w:t>
            </w:r>
          </w:p>
        </w:tc>
        <w:tc>
          <w:tcPr>
            <w:tcW w:w="1978" w:type="dxa"/>
            <w:tcBorders>
              <w:top w:val="nil"/>
              <w:left w:val="single" w:sz="4" w:space="0" w:color="auto"/>
              <w:bottom w:val="nil"/>
              <w:right w:val="single" w:sz="4" w:space="0" w:color="auto"/>
            </w:tcBorders>
            <w:shd w:val="clear" w:color="auto" w:fill="auto"/>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104,4</w:t>
            </w:r>
          </w:p>
        </w:tc>
      </w:tr>
      <w:tr w:rsidR="002E4DE7" w:rsidRPr="009F15FF"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22</w:t>
            </w:r>
            <w:r w:rsidR="0020693E" w:rsidRPr="009F15FF">
              <w:rPr>
                <w:sz w:val="22"/>
                <w:szCs w:val="22"/>
              </w:rPr>
              <w:t> </w:t>
            </w:r>
            <w:r w:rsidRPr="009F15FF">
              <w:rPr>
                <w:sz w:val="22"/>
                <w:szCs w:val="22"/>
              </w:rPr>
              <w:t>619,2</w:t>
            </w:r>
          </w:p>
        </w:tc>
        <w:tc>
          <w:tcPr>
            <w:tcW w:w="1985"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680"/>
              <w:jc w:val="right"/>
            </w:pPr>
            <w:r w:rsidRPr="009F15FF">
              <w:rPr>
                <w:sz w:val="22"/>
                <w:szCs w:val="22"/>
              </w:rPr>
              <w:t>97,5</w:t>
            </w:r>
          </w:p>
        </w:tc>
        <w:tc>
          <w:tcPr>
            <w:tcW w:w="1978" w:type="dxa"/>
            <w:tcBorders>
              <w:top w:val="nil"/>
              <w:left w:val="single" w:sz="4" w:space="0" w:color="auto"/>
              <w:bottom w:val="nil"/>
              <w:right w:val="single" w:sz="4" w:space="0" w:color="auto"/>
            </w:tcBorders>
            <w:shd w:val="clear" w:color="auto" w:fill="auto"/>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103,9</w:t>
            </w:r>
          </w:p>
        </w:tc>
      </w:tr>
      <w:tr w:rsidR="002E4DE7" w:rsidRPr="009F15FF" w:rsidTr="00163019">
        <w:trPr>
          <w:cantSplit/>
          <w:trHeight w:val="20"/>
          <w:jc w:val="center"/>
        </w:trPr>
        <w:tc>
          <w:tcPr>
            <w:tcW w:w="3115" w:type="dxa"/>
            <w:tcBorders>
              <w:top w:val="nil"/>
              <w:left w:val="single" w:sz="4" w:space="0" w:color="auto"/>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26</w:t>
            </w:r>
            <w:r w:rsidR="0020693E" w:rsidRPr="009F15FF">
              <w:rPr>
                <w:sz w:val="22"/>
                <w:szCs w:val="22"/>
              </w:rPr>
              <w:t> </w:t>
            </w:r>
            <w:r w:rsidRPr="009F15FF">
              <w:rPr>
                <w:sz w:val="22"/>
                <w:szCs w:val="22"/>
              </w:rPr>
              <w:t>177,6</w:t>
            </w:r>
          </w:p>
        </w:tc>
        <w:tc>
          <w:tcPr>
            <w:tcW w:w="1985" w:type="dxa"/>
            <w:tcBorders>
              <w:top w:val="nil"/>
              <w:left w:val="single" w:sz="4" w:space="0" w:color="auto"/>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680"/>
              <w:jc w:val="right"/>
            </w:pPr>
            <w:r w:rsidRPr="009F15FF">
              <w:rPr>
                <w:sz w:val="22"/>
                <w:szCs w:val="22"/>
              </w:rPr>
              <w:t>102,6</w:t>
            </w:r>
          </w:p>
        </w:tc>
        <w:tc>
          <w:tcPr>
            <w:tcW w:w="1978" w:type="dxa"/>
            <w:tcBorders>
              <w:top w:val="nil"/>
              <w:left w:val="single" w:sz="4" w:space="0" w:color="auto"/>
              <w:right w:val="single" w:sz="4" w:space="0" w:color="auto"/>
            </w:tcBorders>
            <w:shd w:val="clear" w:color="auto" w:fill="auto"/>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104,9</w:t>
            </w:r>
          </w:p>
        </w:tc>
      </w:tr>
      <w:tr w:rsidR="002E4DE7" w:rsidRPr="009F15FF" w:rsidTr="00163019">
        <w:trPr>
          <w:cantSplit/>
          <w:trHeight w:val="20"/>
          <w:jc w:val="center"/>
        </w:trPr>
        <w:tc>
          <w:tcPr>
            <w:tcW w:w="3115" w:type="dxa"/>
            <w:tcBorders>
              <w:top w:val="nil"/>
              <w:left w:val="single" w:sz="4" w:space="0" w:color="auto"/>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-3</w:t>
            </w:r>
            <w:r w:rsidR="0020693E" w:rsidRPr="009F15FF">
              <w:rPr>
                <w:sz w:val="22"/>
                <w:szCs w:val="22"/>
              </w:rPr>
              <w:t> </w:t>
            </w:r>
            <w:r w:rsidRPr="009F15FF">
              <w:rPr>
                <w:sz w:val="22"/>
                <w:szCs w:val="22"/>
              </w:rPr>
              <w:t>558,4</w:t>
            </w:r>
          </w:p>
        </w:tc>
        <w:tc>
          <w:tcPr>
            <w:tcW w:w="1985" w:type="dxa"/>
            <w:tcBorders>
              <w:top w:val="nil"/>
              <w:left w:val="single" w:sz="4" w:space="0" w:color="auto"/>
              <w:right w:val="single" w:sz="4" w:space="0" w:color="auto"/>
            </w:tcBorders>
            <w:shd w:val="clear" w:color="auto" w:fill="auto"/>
            <w:vAlign w:val="bottom"/>
          </w:tcPr>
          <w:p w:rsidR="002E4DE7" w:rsidRPr="009F15FF" w:rsidRDefault="002E4DE7" w:rsidP="00632C02">
            <w:pPr>
              <w:tabs>
                <w:tab w:val="left" w:pos="1159"/>
                <w:tab w:val="left" w:pos="1346"/>
              </w:tabs>
              <w:spacing w:before="120" w:after="12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9F15FF" w:rsidRDefault="002E4DE7" w:rsidP="00632C02">
            <w:pPr>
              <w:tabs>
                <w:tab w:val="left" w:pos="1159"/>
                <w:tab w:val="left" w:pos="1346"/>
              </w:tabs>
              <w:spacing w:before="120" w:after="120" w:line="240" w:lineRule="exact"/>
              <w:ind w:right="624"/>
              <w:jc w:val="right"/>
            </w:pPr>
            <w:r w:rsidRPr="009F15FF">
              <w:rPr>
                <w:sz w:val="22"/>
                <w:szCs w:val="22"/>
              </w:rPr>
              <w:t> </w:t>
            </w:r>
          </w:p>
        </w:tc>
      </w:tr>
      <w:tr w:rsidR="002E4DE7" w:rsidRPr="009F15FF" w:rsidTr="00163019">
        <w:trPr>
          <w:cantSplit/>
          <w:trHeight w:val="175"/>
          <w:jc w:val="center"/>
        </w:trPr>
        <w:tc>
          <w:tcPr>
            <w:tcW w:w="3115" w:type="dxa"/>
            <w:tcBorders>
              <w:left w:val="single" w:sz="4" w:space="0" w:color="auto"/>
              <w:bottom w:val="nil"/>
              <w:right w:val="single" w:sz="4" w:space="0" w:color="auto"/>
            </w:tcBorders>
            <w:vAlign w:val="bottom"/>
          </w:tcPr>
          <w:p w:rsidR="002E4DE7" w:rsidRPr="009F15FF" w:rsidRDefault="002E4DE7" w:rsidP="00632C02">
            <w:pPr>
              <w:spacing w:before="120" w:after="120" w:line="240" w:lineRule="exact"/>
              <w:ind w:left="493" w:hanging="186"/>
            </w:pPr>
            <w:r w:rsidRPr="009F15FF">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9F15FF" w:rsidRDefault="002E4DE7" w:rsidP="00632C02">
            <w:pPr>
              <w:tabs>
                <w:tab w:val="left" w:pos="1159"/>
                <w:tab w:val="left" w:pos="1346"/>
              </w:tabs>
              <w:spacing w:before="120" w:after="120" w:line="240" w:lineRule="exact"/>
              <w:ind w:right="510"/>
              <w:jc w:val="right"/>
            </w:pPr>
          </w:p>
        </w:tc>
        <w:tc>
          <w:tcPr>
            <w:tcW w:w="1985" w:type="dxa"/>
            <w:tcBorders>
              <w:left w:val="single" w:sz="4" w:space="0" w:color="auto"/>
              <w:bottom w:val="nil"/>
              <w:right w:val="single" w:sz="4" w:space="0" w:color="auto"/>
            </w:tcBorders>
            <w:shd w:val="clear" w:color="auto" w:fill="auto"/>
            <w:vAlign w:val="bottom"/>
          </w:tcPr>
          <w:p w:rsidR="002E4DE7" w:rsidRPr="009F15FF" w:rsidRDefault="002E4DE7" w:rsidP="00632C02">
            <w:pPr>
              <w:tabs>
                <w:tab w:val="left" w:pos="1159"/>
                <w:tab w:val="left" w:pos="1346"/>
              </w:tabs>
              <w:spacing w:before="120" w:after="12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9F15FF" w:rsidRDefault="002E4DE7" w:rsidP="00632C02">
            <w:pPr>
              <w:tabs>
                <w:tab w:val="left" w:pos="1159"/>
                <w:tab w:val="left" w:pos="1346"/>
              </w:tabs>
              <w:spacing w:before="120" w:after="120" w:line="240" w:lineRule="exact"/>
              <w:ind w:right="624"/>
              <w:jc w:val="right"/>
            </w:pPr>
          </w:p>
        </w:tc>
      </w:tr>
      <w:tr w:rsidR="002E4DE7" w:rsidRPr="009F15F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31</w:t>
            </w:r>
            <w:r w:rsidR="0020693E" w:rsidRPr="009F15FF">
              <w:rPr>
                <w:sz w:val="22"/>
                <w:szCs w:val="22"/>
              </w:rPr>
              <w:t> </w:t>
            </w:r>
            <w:r w:rsidRPr="009F15FF">
              <w:rPr>
                <w:sz w:val="22"/>
                <w:szCs w:val="22"/>
              </w:rPr>
              <w:t>703,0</w:t>
            </w:r>
          </w:p>
        </w:tc>
        <w:tc>
          <w:tcPr>
            <w:tcW w:w="1985"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680"/>
              <w:jc w:val="right"/>
            </w:pPr>
            <w:r w:rsidRPr="009F15FF">
              <w:rPr>
                <w:sz w:val="22"/>
                <w:szCs w:val="22"/>
              </w:rPr>
              <w:t>99,7</w:t>
            </w:r>
          </w:p>
        </w:tc>
        <w:tc>
          <w:tcPr>
            <w:tcW w:w="1978" w:type="dxa"/>
            <w:tcBorders>
              <w:top w:val="nil"/>
              <w:left w:val="single" w:sz="4" w:space="0" w:color="auto"/>
              <w:bottom w:val="nil"/>
              <w:right w:val="single" w:sz="4" w:space="0" w:color="auto"/>
            </w:tcBorders>
            <w:shd w:val="clear" w:color="auto" w:fill="auto"/>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109,2</w:t>
            </w:r>
          </w:p>
        </w:tc>
      </w:tr>
      <w:tr w:rsidR="002E4DE7" w:rsidRPr="009F15F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16</w:t>
            </w:r>
            <w:r w:rsidR="0020693E" w:rsidRPr="009F15FF">
              <w:rPr>
                <w:sz w:val="22"/>
                <w:szCs w:val="22"/>
              </w:rPr>
              <w:t> </w:t>
            </w:r>
            <w:r w:rsidRPr="009F15FF">
              <w:rPr>
                <w:sz w:val="22"/>
                <w:szCs w:val="22"/>
              </w:rPr>
              <w:t>563,5</w:t>
            </w:r>
          </w:p>
        </w:tc>
        <w:tc>
          <w:tcPr>
            <w:tcW w:w="1985" w:type="dxa"/>
            <w:tcBorders>
              <w:top w:val="nil"/>
              <w:left w:val="single" w:sz="4" w:space="0" w:color="auto"/>
              <w:bottom w:val="nil"/>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680"/>
              <w:jc w:val="right"/>
            </w:pPr>
            <w:r w:rsidRPr="009F15FF">
              <w:rPr>
                <w:sz w:val="22"/>
                <w:szCs w:val="22"/>
              </w:rPr>
              <w:t>100,5</w:t>
            </w:r>
          </w:p>
        </w:tc>
        <w:tc>
          <w:tcPr>
            <w:tcW w:w="1978" w:type="dxa"/>
            <w:tcBorders>
              <w:top w:val="nil"/>
              <w:left w:val="single" w:sz="4" w:space="0" w:color="auto"/>
              <w:bottom w:val="nil"/>
              <w:right w:val="single" w:sz="4" w:space="0" w:color="auto"/>
            </w:tcBorders>
            <w:shd w:val="clear" w:color="auto" w:fill="auto"/>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104,5</w:t>
            </w:r>
          </w:p>
        </w:tc>
      </w:tr>
      <w:tr w:rsidR="002E4DE7" w:rsidRPr="009F15FF" w:rsidTr="00703357">
        <w:trPr>
          <w:cantSplit/>
          <w:trHeight w:val="20"/>
          <w:jc w:val="center"/>
        </w:trPr>
        <w:tc>
          <w:tcPr>
            <w:tcW w:w="3115" w:type="dxa"/>
            <w:tcBorders>
              <w:top w:val="nil"/>
              <w:left w:val="single" w:sz="4" w:space="0" w:color="auto"/>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15</w:t>
            </w:r>
            <w:r w:rsidR="0020693E" w:rsidRPr="009F15FF">
              <w:rPr>
                <w:sz w:val="22"/>
                <w:szCs w:val="22"/>
              </w:rPr>
              <w:t> </w:t>
            </w:r>
            <w:r w:rsidRPr="009F15FF">
              <w:rPr>
                <w:sz w:val="22"/>
                <w:szCs w:val="22"/>
              </w:rPr>
              <w:t>139,5</w:t>
            </w:r>
          </w:p>
        </w:tc>
        <w:tc>
          <w:tcPr>
            <w:tcW w:w="1985" w:type="dxa"/>
            <w:tcBorders>
              <w:top w:val="nil"/>
              <w:left w:val="single" w:sz="4" w:space="0" w:color="auto"/>
              <w:right w:val="single" w:sz="4" w:space="0" w:color="auto"/>
            </w:tcBorders>
            <w:shd w:val="clear" w:color="auto" w:fill="auto"/>
            <w:vAlign w:val="bottom"/>
          </w:tcPr>
          <w:p w:rsidR="002E4DE7" w:rsidRPr="009F15FF" w:rsidRDefault="00D04947" w:rsidP="00632C02">
            <w:pPr>
              <w:tabs>
                <w:tab w:val="left" w:pos="1159"/>
                <w:tab w:val="left" w:pos="1346"/>
              </w:tabs>
              <w:spacing w:before="120" w:after="120" w:line="240" w:lineRule="exact"/>
              <w:ind w:right="680"/>
              <w:jc w:val="right"/>
            </w:pPr>
            <w:r w:rsidRPr="009F15FF">
              <w:rPr>
                <w:sz w:val="22"/>
                <w:szCs w:val="22"/>
              </w:rPr>
              <w:t>99,0</w:t>
            </w:r>
          </w:p>
        </w:tc>
        <w:tc>
          <w:tcPr>
            <w:tcW w:w="1978" w:type="dxa"/>
            <w:tcBorders>
              <w:top w:val="nil"/>
              <w:left w:val="single" w:sz="4" w:space="0" w:color="auto"/>
              <w:right w:val="single" w:sz="4" w:space="0" w:color="auto"/>
            </w:tcBorders>
            <w:shd w:val="clear" w:color="auto" w:fill="auto"/>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114,7</w:t>
            </w:r>
          </w:p>
        </w:tc>
      </w:tr>
      <w:tr w:rsidR="002E4DE7" w:rsidRPr="009F15FF" w:rsidTr="00703357">
        <w:trPr>
          <w:cantSplit/>
          <w:trHeight w:val="20"/>
          <w:jc w:val="center"/>
        </w:trPr>
        <w:tc>
          <w:tcPr>
            <w:tcW w:w="3115" w:type="dxa"/>
            <w:tcBorders>
              <w:top w:val="nil"/>
              <w:left w:val="single" w:sz="4" w:space="0" w:color="auto"/>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сальдо</w:t>
            </w:r>
          </w:p>
        </w:tc>
        <w:tc>
          <w:tcPr>
            <w:tcW w:w="1984" w:type="dxa"/>
            <w:tcBorders>
              <w:top w:val="nil"/>
              <w:left w:val="single" w:sz="4" w:space="0" w:color="auto"/>
              <w:right w:val="single" w:sz="4" w:space="0" w:color="auto"/>
            </w:tcBorders>
            <w:vAlign w:val="bottom"/>
          </w:tcPr>
          <w:p w:rsidR="002E4DE7" w:rsidRPr="009F15FF" w:rsidRDefault="00D04947" w:rsidP="00632C02">
            <w:pPr>
              <w:tabs>
                <w:tab w:val="left" w:pos="1159"/>
                <w:tab w:val="left" w:pos="1346"/>
              </w:tabs>
              <w:spacing w:before="120" w:after="120" w:line="240" w:lineRule="exact"/>
              <w:ind w:right="510"/>
              <w:jc w:val="right"/>
            </w:pPr>
            <w:r w:rsidRPr="009F15FF">
              <w:rPr>
                <w:sz w:val="22"/>
                <w:szCs w:val="22"/>
              </w:rPr>
              <w:t>1</w:t>
            </w:r>
            <w:r w:rsidR="0020693E" w:rsidRPr="009F15FF">
              <w:rPr>
                <w:sz w:val="22"/>
                <w:szCs w:val="22"/>
              </w:rPr>
              <w:t> </w:t>
            </w:r>
            <w:r w:rsidRPr="009F15FF">
              <w:rPr>
                <w:sz w:val="22"/>
                <w:szCs w:val="22"/>
              </w:rPr>
              <w:t>424,0</w:t>
            </w:r>
          </w:p>
        </w:tc>
        <w:tc>
          <w:tcPr>
            <w:tcW w:w="1985" w:type="dxa"/>
            <w:tcBorders>
              <w:top w:val="nil"/>
              <w:left w:val="single" w:sz="4" w:space="0" w:color="auto"/>
              <w:right w:val="single" w:sz="4" w:space="0" w:color="auto"/>
            </w:tcBorders>
            <w:vAlign w:val="bottom"/>
          </w:tcPr>
          <w:p w:rsidR="002E4DE7" w:rsidRPr="009F15FF" w:rsidRDefault="002E4DE7" w:rsidP="00632C02">
            <w:pPr>
              <w:tabs>
                <w:tab w:val="left" w:pos="1159"/>
                <w:tab w:val="left" w:pos="1346"/>
              </w:tabs>
              <w:spacing w:before="120" w:after="120" w:line="240" w:lineRule="exact"/>
              <w:ind w:right="680"/>
              <w:jc w:val="right"/>
            </w:pPr>
          </w:p>
        </w:tc>
        <w:tc>
          <w:tcPr>
            <w:tcW w:w="1978" w:type="dxa"/>
            <w:tcBorders>
              <w:top w:val="nil"/>
              <w:left w:val="single" w:sz="4" w:space="0" w:color="auto"/>
              <w:right w:val="single" w:sz="4" w:space="0" w:color="auto"/>
            </w:tcBorders>
            <w:vAlign w:val="bottom"/>
          </w:tcPr>
          <w:p w:rsidR="002E4DE7" w:rsidRPr="009F15FF" w:rsidRDefault="002E4DE7" w:rsidP="00632C02">
            <w:pPr>
              <w:tabs>
                <w:tab w:val="left" w:pos="1159"/>
                <w:tab w:val="left" w:pos="1346"/>
              </w:tabs>
              <w:spacing w:before="120" w:after="120" w:line="240" w:lineRule="exact"/>
              <w:ind w:right="510"/>
              <w:jc w:val="right"/>
            </w:pPr>
            <w:r w:rsidRPr="009F15FF">
              <w:rPr>
                <w:sz w:val="22"/>
                <w:szCs w:val="22"/>
              </w:rPr>
              <w:t> </w:t>
            </w:r>
          </w:p>
        </w:tc>
      </w:tr>
      <w:tr w:rsidR="002E4DE7" w:rsidRPr="009F15FF" w:rsidTr="00163019">
        <w:trPr>
          <w:cantSplit/>
          <w:trHeight w:val="20"/>
          <w:jc w:val="center"/>
        </w:trPr>
        <w:tc>
          <w:tcPr>
            <w:tcW w:w="3115" w:type="dxa"/>
            <w:tcBorders>
              <w:left w:val="single" w:sz="4" w:space="0" w:color="auto"/>
              <w:bottom w:val="nil"/>
              <w:right w:val="single" w:sz="4" w:space="0" w:color="auto"/>
            </w:tcBorders>
            <w:vAlign w:val="bottom"/>
          </w:tcPr>
          <w:p w:rsidR="002E4DE7" w:rsidRPr="009F15FF" w:rsidRDefault="002E4DE7" w:rsidP="00632C02">
            <w:pPr>
              <w:spacing w:before="120" w:after="120" w:line="240" w:lineRule="exact"/>
              <w:ind w:left="493" w:hanging="186"/>
            </w:pPr>
            <w:r w:rsidRPr="009F15FF">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9F15FF" w:rsidRDefault="002E4DE7" w:rsidP="00632C02">
            <w:pPr>
              <w:tabs>
                <w:tab w:val="left" w:pos="1159"/>
                <w:tab w:val="left" w:pos="1346"/>
              </w:tabs>
              <w:spacing w:before="120" w:after="120" w:line="240" w:lineRule="exact"/>
              <w:ind w:right="510"/>
              <w:jc w:val="right"/>
            </w:pPr>
          </w:p>
        </w:tc>
        <w:tc>
          <w:tcPr>
            <w:tcW w:w="1985" w:type="dxa"/>
            <w:tcBorders>
              <w:left w:val="single" w:sz="4" w:space="0" w:color="auto"/>
              <w:bottom w:val="nil"/>
              <w:right w:val="single" w:sz="4" w:space="0" w:color="auto"/>
            </w:tcBorders>
            <w:vAlign w:val="bottom"/>
          </w:tcPr>
          <w:p w:rsidR="002E4DE7" w:rsidRPr="009F15FF" w:rsidRDefault="002E4DE7" w:rsidP="00632C02">
            <w:pPr>
              <w:tabs>
                <w:tab w:val="left" w:pos="1159"/>
                <w:tab w:val="left" w:pos="1346"/>
              </w:tabs>
              <w:spacing w:before="120" w:after="120" w:line="240" w:lineRule="exact"/>
              <w:ind w:right="680"/>
              <w:jc w:val="right"/>
            </w:pPr>
          </w:p>
        </w:tc>
        <w:tc>
          <w:tcPr>
            <w:tcW w:w="1978" w:type="dxa"/>
            <w:tcBorders>
              <w:left w:val="single" w:sz="4" w:space="0" w:color="auto"/>
              <w:bottom w:val="nil"/>
              <w:right w:val="single" w:sz="4" w:space="0" w:color="auto"/>
            </w:tcBorders>
            <w:vAlign w:val="bottom"/>
          </w:tcPr>
          <w:p w:rsidR="002E4DE7" w:rsidRPr="009F15FF" w:rsidRDefault="002E4DE7" w:rsidP="00632C02">
            <w:pPr>
              <w:tabs>
                <w:tab w:val="left" w:pos="1159"/>
                <w:tab w:val="left" w:pos="1346"/>
              </w:tabs>
              <w:spacing w:before="120" w:after="120" w:line="240" w:lineRule="exact"/>
              <w:ind w:right="624"/>
              <w:jc w:val="right"/>
            </w:pPr>
            <w:r w:rsidRPr="009F15FF">
              <w:rPr>
                <w:sz w:val="22"/>
                <w:szCs w:val="22"/>
              </w:rPr>
              <w:t> </w:t>
            </w:r>
          </w:p>
        </w:tc>
      </w:tr>
      <w:tr w:rsidR="002E4DE7" w:rsidRPr="009F15F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9F15FF" w:rsidRDefault="0020693E" w:rsidP="00632C02">
            <w:pPr>
              <w:tabs>
                <w:tab w:val="left" w:pos="1159"/>
                <w:tab w:val="left" w:pos="1346"/>
              </w:tabs>
              <w:spacing w:before="120" w:after="120" w:line="240" w:lineRule="exact"/>
              <w:ind w:right="510"/>
              <w:jc w:val="right"/>
            </w:pPr>
            <w:r w:rsidRPr="009F15FF">
              <w:rPr>
                <w:sz w:val="22"/>
                <w:szCs w:val="22"/>
              </w:rPr>
              <w:t>17 093,8</w:t>
            </w:r>
          </w:p>
        </w:tc>
        <w:tc>
          <w:tcPr>
            <w:tcW w:w="1985" w:type="dxa"/>
            <w:tcBorders>
              <w:top w:val="nil"/>
              <w:left w:val="single" w:sz="4" w:space="0" w:color="auto"/>
              <w:bottom w:val="nil"/>
              <w:right w:val="single" w:sz="4" w:space="0" w:color="auto"/>
            </w:tcBorders>
            <w:vAlign w:val="bottom"/>
          </w:tcPr>
          <w:p w:rsidR="002E4DE7" w:rsidRPr="009F15FF" w:rsidRDefault="0020693E" w:rsidP="00632C02">
            <w:pPr>
              <w:tabs>
                <w:tab w:val="left" w:pos="1159"/>
                <w:tab w:val="left" w:pos="1346"/>
              </w:tabs>
              <w:spacing w:before="120" w:after="120" w:line="240" w:lineRule="exact"/>
              <w:ind w:right="680"/>
              <w:jc w:val="right"/>
            </w:pPr>
            <w:r w:rsidRPr="009F15FF">
              <w:rPr>
                <w:sz w:val="22"/>
                <w:szCs w:val="22"/>
              </w:rPr>
              <w:t>101,0</w:t>
            </w:r>
          </w:p>
        </w:tc>
        <w:tc>
          <w:tcPr>
            <w:tcW w:w="1978" w:type="dxa"/>
            <w:tcBorders>
              <w:top w:val="nil"/>
              <w:left w:val="single" w:sz="4" w:space="0" w:color="auto"/>
              <w:bottom w:val="nil"/>
              <w:right w:val="single" w:sz="4" w:space="0" w:color="auto"/>
            </w:tcBorders>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96,5</w:t>
            </w:r>
          </w:p>
        </w:tc>
      </w:tr>
      <w:tr w:rsidR="002E4DE7" w:rsidRPr="009F15F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9F15FF" w:rsidRDefault="0020693E" w:rsidP="00632C02">
            <w:pPr>
              <w:tabs>
                <w:tab w:val="left" w:pos="1159"/>
                <w:tab w:val="left" w:pos="1346"/>
              </w:tabs>
              <w:spacing w:before="120" w:after="120" w:line="240" w:lineRule="exact"/>
              <w:ind w:right="510"/>
              <w:jc w:val="right"/>
            </w:pPr>
            <w:r w:rsidRPr="009F15FF">
              <w:rPr>
                <w:sz w:val="22"/>
                <w:szCs w:val="22"/>
              </w:rPr>
              <w:t>6 055,7</w:t>
            </w:r>
          </w:p>
        </w:tc>
        <w:tc>
          <w:tcPr>
            <w:tcW w:w="1985" w:type="dxa"/>
            <w:tcBorders>
              <w:top w:val="nil"/>
              <w:left w:val="single" w:sz="4" w:space="0" w:color="auto"/>
              <w:bottom w:val="nil"/>
              <w:right w:val="single" w:sz="4" w:space="0" w:color="auto"/>
            </w:tcBorders>
            <w:vAlign w:val="bottom"/>
          </w:tcPr>
          <w:p w:rsidR="002E4DE7" w:rsidRPr="009F15FF" w:rsidRDefault="0020693E" w:rsidP="00632C02">
            <w:pPr>
              <w:tabs>
                <w:tab w:val="left" w:pos="1159"/>
                <w:tab w:val="left" w:pos="1346"/>
              </w:tabs>
              <w:spacing w:before="120" w:after="120" w:line="240" w:lineRule="exact"/>
              <w:ind w:right="680"/>
              <w:jc w:val="right"/>
            </w:pPr>
            <w:r w:rsidRPr="009F15FF">
              <w:rPr>
                <w:sz w:val="22"/>
                <w:szCs w:val="22"/>
              </w:rPr>
              <w:t>90,3</w:t>
            </w:r>
          </w:p>
        </w:tc>
        <w:tc>
          <w:tcPr>
            <w:tcW w:w="1978" w:type="dxa"/>
            <w:tcBorders>
              <w:top w:val="nil"/>
              <w:left w:val="single" w:sz="4" w:space="0" w:color="auto"/>
              <w:bottom w:val="nil"/>
              <w:right w:val="single" w:sz="4" w:space="0" w:color="auto"/>
            </w:tcBorders>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102,4</w:t>
            </w:r>
          </w:p>
        </w:tc>
      </w:tr>
      <w:tr w:rsidR="002E4DE7" w:rsidRPr="009F15FF" w:rsidTr="00163019">
        <w:trPr>
          <w:cantSplit/>
          <w:trHeight w:val="20"/>
          <w:jc w:val="center"/>
        </w:trPr>
        <w:tc>
          <w:tcPr>
            <w:tcW w:w="3115" w:type="dxa"/>
            <w:tcBorders>
              <w:top w:val="nil"/>
              <w:left w:val="single" w:sz="4" w:space="0" w:color="auto"/>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импорт</w:t>
            </w:r>
          </w:p>
        </w:tc>
        <w:tc>
          <w:tcPr>
            <w:tcW w:w="1984" w:type="dxa"/>
            <w:tcBorders>
              <w:top w:val="nil"/>
              <w:left w:val="single" w:sz="4" w:space="0" w:color="auto"/>
              <w:right w:val="single" w:sz="4" w:space="0" w:color="auto"/>
            </w:tcBorders>
            <w:vAlign w:val="bottom"/>
          </w:tcPr>
          <w:p w:rsidR="002E4DE7" w:rsidRPr="009F15FF" w:rsidRDefault="0020693E" w:rsidP="00632C02">
            <w:pPr>
              <w:tabs>
                <w:tab w:val="left" w:pos="1159"/>
                <w:tab w:val="left" w:pos="1346"/>
              </w:tabs>
              <w:spacing w:before="120" w:after="120" w:line="240" w:lineRule="exact"/>
              <w:ind w:right="510"/>
              <w:jc w:val="right"/>
            </w:pPr>
            <w:r w:rsidRPr="009F15FF">
              <w:rPr>
                <w:sz w:val="22"/>
                <w:szCs w:val="22"/>
              </w:rPr>
              <w:t>11 038,1</w:t>
            </w:r>
          </w:p>
        </w:tc>
        <w:tc>
          <w:tcPr>
            <w:tcW w:w="1985" w:type="dxa"/>
            <w:tcBorders>
              <w:top w:val="nil"/>
              <w:left w:val="single" w:sz="4" w:space="0" w:color="auto"/>
              <w:right w:val="single" w:sz="4" w:space="0" w:color="auto"/>
            </w:tcBorders>
            <w:vAlign w:val="bottom"/>
          </w:tcPr>
          <w:p w:rsidR="002E4DE7" w:rsidRPr="009F15FF" w:rsidRDefault="0020693E" w:rsidP="00632C02">
            <w:pPr>
              <w:tabs>
                <w:tab w:val="left" w:pos="1159"/>
                <w:tab w:val="left" w:pos="1346"/>
              </w:tabs>
              <w:spacing w:before="120" w:after="120" w:line="240" w:lineRule="exact"/>
              <w:ind w:right="680"/>
              <w:jc w:val="right"/>
            </w:pPr>
            <w:r w:rsidRPr="009F15FF">
              <w:rPr>
                <w:sz w:val="22"/>
                <w:szCs w:val="22"/>
              </w:rPr>
              <w:t>108,0</w:t>
            </w:r>
          </w:p>
        </w:tc>
        <w:tc>
          <w:tcPr>
            <w:tcW w:w="1978" w:type="dxa"/>
            <w:tcBorders>
              <w:top w:val="nil"/>
              <w:left w:val="single" w:sz="4" w:space="0" w:color="auto"/>
              <w:right w:val="single" w:sz="4" w:space="0" w:color="auto"/>
            </w:tcBorders>
            <w:vAlign w:val="bottom"/>
          </w:tcPr>
          <w:p w:rsidR="002E4DE7" w:rsidRPr="009F15FF" w:rsidRDefault="0020693E" w:rsidP="00632C02">
            <w:pPr>
              <w:tabs>
                <w:tab w:val="left" w:pos="1159"/>
                <w:tab w:val="left" w:pos="1346"/>
              </w:tabs>
              <w:spacing w:before="120" w:after="120" w:line="240" w:lineRule="exact"/>
              <w:ind w:right="624"/>
              <w:jc w:val="right"/>
            </w:pPr>
            <w:r w:rsidRPr="009F15FF">
              <w:rPr>
                <w:sz w:val="22"/>
                <w:szCs w:val="22"/>
              </w:rPr>
              <w:t>93,0</w:t>
            </w:r>
          </w:p>
        </w:tc>
      </w:tr>
      <w:tr w:rsidR="002E4DE7" w:rsidRPr="009F15FF"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9F15FF" w:rsidRDefault="002E4DE7" w:rsidP="00632C02">
            <w:pPr>
              <w:spacing w:before="120" w:after="120" w:line="240" w:lineRule="exact"/>
              <w:ind w:left="907"/>
            </w:pPr>
            <w:r w:rsidRPr="009F15FF">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9F15FF" w:rsidRDefault="00632C02" w:rsidP="00632C02">
            <w:pPr>
              <w:tabs>
                <w:tab w:val="left" w:pos="1159"/>
                <w:tab w:val="left" w:pos="1346"/>
              </w:tabs>
              <w:spacing w:before="120" w:after="120" w:line="240" w:lineRule="exact"/>
              <w:ind w:right="510"/>
              <w:jc w:val="right"/>
            </w:pPr>
            <w:r w:rsidRPr="009F15FF">
              <w:rPr>
                <w:sz w:val="22"/>
                <w:szCs w:val="22"/>
              </w:rPr>
              <w:t>-4 982,4</w:t>
            </w:r>
          </w:p>
        </w:tc>
        <w:tc>
          <w:tcPr>
            <w:tcW w:w="1985" w:type="dxa"/>
            <w:tcBorders>
              <w:top w:val="nil"/>
              <w:left w:val="single" w:sz="4" w:space="0" w:color="auto"/>
              <w:bottom w:val="double" w:sz="4" w:space="0" w:color="auto"/>
              <w:right w:val="single" w:sz="4" w:space="0" w:color="auto"/>
            </w:tcBorders>
            <w:vAlign w:val="bottom"/>
          </w:tcPr>
          <w:p w:rsidR="002E4DE7" w:rsidRPr="009F15FF" w:rsidRDefault="002E4DE7" w:rsidP="00632C02">
            <w:pPr>
              <w:tabs>
                <w:tab w:val="left" w:pos="1159"/>
                <w:tab w:val="left" w:pos="1346"/>
              </w:tabs>
              <w:spacing w:before="120" w:after="12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9F15FF" w:rsidRDefault="002E4DE7" w:rsidP="00632C02">
            <w:pPr>
              <w:tabs>
                <w:tab w:val="left" w:pos="1159"/>
                <w:tab w:val="left" w:pos="1346"/>
              </w:tabs>
              <w:spacing w:before="120" w:after="120" w:line="240" w:lineRule="exact"/>
              <w:ind w:right="510"/>
              <w:jc w:val="right"/>
            </w:pPr>
            <w:r w:rsidRPr="009F15FF">
              <w:rPr>
                <w:sz w:val="22"/>
                <w:szCs w:val="22"/>
              </w:rPr>
              <w:t> </w:t>
            </w:r>
          </w:p>
        </w:tc>
      </w:tr>
    </w:tbl>
    <w:p w:rsidR="002E4DE7" w:rsidRPr="009F15FF" w:rsidRDefault="00632C02" w:rsidP="00406803">
      <w:pPr>
        <w:pStyle w:val="21"/>
        <w:spacing w:before="120" w:line="340" w:lineRule="exact"/>
        <w:ind w:firstLine="709"/>
        <w:rPr>
          <w:sz w:val="26"/>
          <w:szCs w:val="26"/>
        </w:rPr>
      </w:pPr>
      <w:r w:rsidRPr="004C6208">
        <w:rPr>
          <w:sz w:val="26"/>
          <w:szCs w:val="26"/>
        </w:rPr>
        <w:t>Из общего объема экспорта республики в январе-июле 2025 г. на долю стран СНГ приходилось 73,</w:t>
      </w:r>
      <w:r w:rsidR="004C6208" w:rsidRPr="004C6208">
        <w:rPr>
          <w:sz w:val="26"/>
          <w:szCs w:val="26"/>
        </w:rPr>
        <w:t>2</w:t>
      </w:r>
      <w:r w:rsidRPr="004C6208">
        <w:rPr>
          <w:sz w:val="26"/>
          <w:szCs w:val="26"/>
        </w:rPr>
        <w:t>% (в январе-июле 2024 г. – </w:t>
      </w:r>
      <w:r w:rsidR="004C6208" w:rsidRPr="004C6208">
        <w:rPr>
          <w:sz w:val="26"/>
          <w:szCs w:val="26"/>
        </w:rPr>
        <w:t>71,1</w:t>
      </w:r>
      <w:r w:rsidRPr="004C6208">
        <w:rPr>
          <w:sz w:val="26"/>
          <w:szCs w:val="26"/>
        </w:rPr>
        <w:t>%), на долю стран вне СНГ – 26,</w:t>
      </w:r>
      <w:r w:rsidR="004C6208" w:rsidRPr="004C6208">
        <w:rPr>
          <w:sz w:val="26"/>
          <w:szCs w:val="26"/>
        </w:rPr>
        <w:t>8</w:t>
      </w:r>
      <w:r w:rsidRPr="004C6208">
        <w:rPr>
          <w:sz w:val="26"/>
          <w:szCs w:val="26"/>
        </w:rPr>
        <w:t>% (</w:t>
      </w:r>
      <w:r w:rsidR="004C6208" w:rsidRPr="004C6208">
        <w:rPr>
          <w:sz w:val="26"/>
          <w:szCs w:val="26"/>
        </w:rPr>
        <w:t>28,9</w:t>
      </w:r>
      <w:r w:rsidRPr="004C6208">
        <w:rPr>
          <w:sz w:val="26"/>
          <w:szCs w:val="26"/>
        </w:rPr>
        <w:t>%). Импорт из стран СНГ составил 5</w:t>
      </w:r>
      <w:r w:rsidR="004C6208" w:rsidRPr="004C6208">
        <w:rPr>
          <w:sz w:val="26"/>
          <w:szCs w:val="26"/>
        </w:rPr>
        <w:t>7,</w:t>
      </w:r>
      <w:r w:rsidRPr="004C6208">
        <w:rPr>
          <w:sz w:val="26"/>
          <w:szCs w:val="26"/>
        </w:rPr>
        <w:t>8% общего объема импорта (в январе-июле 2024 г. – </w:t>
      </w:r>
      <w:r w:rsidR="004C6208" w:rsidRPr="004C6208">
        <w:rPr>
          <w:sz w:val="26"/>
          <w:szCs w:val="26"/>
        </w:rPr>
        <w:t>59,9</w:t>
      </w:r>
      <w:r w:rsidRPr="004C6208">
        <w:rPr>
          <w:sz w:val="26"/>
          <w:szCs w:val="26"/>
        </w:rPr>
        <w:t>%), из стран вне СНГ – 42</w:t>
      </w:r>
      <w:r w:rsidR="004C6208" w:rsidRPr="004C6208">
        <w:rPr>
          <w:sz w:val="26"/>
          <w:szCs w:val="26"/>
        </w:rPr>
        <w:t>,2</w:t>
      </w:r>
      <w:r w:rsidRPr="004C6208">
        <w:rPr>
          <w:sz w:val="26"/>
          <w:szCs w:val="26"/>
        </w:rPr>
        <w:t>% (</w:t>
      </w:r>
      <w:r w:rsidR="004C6208" w:rsidRPr="004C6208">
        <w:rPr>
          <w:sz w:val="26"/>
          <w:szCs w:val="26"/>
        </w:rPr>
        <w:t>40,1</w:t>
      </w:r>
      <w:r w:rsidRPr="004C6208">
        <w:rPr>
          <w:sz w:val="26"/>
          <w:szCs w:val="26"/>
        </w:rPr>
        <w:t>%).</w:t>
      </w:r>
    </w:p>
    <w:p w:rsidR="002E4DE7" w:rsidRPr="009F15FF" w:rsidRDefault="002E4DE7" w:rsidP="000A71C2">
      <w:pPr>
        <w:pStyle w:val="21"/>
        <w:spacing w:line="340" w:lineRule="exact"/>
        <w:ind w:firstLine="709"/>
        <w:rPr>
          <w:sz w:val="26"/>
          <w:szCs w:val="26"/>
        </w:rPr>
      </w:pPr>
      <w:r w:rsidRPr="009F15FF">
        <w:rPr>
          <w:sz w:val="26"/>
          <w:szCs w:val="26"/>
        </w:rPr>
        <w:t xml:space="preserve">В </w:t>
      </w:r>
      <w:r w:rsidR="00593726" w:rsidRPr="009F15FF">
        <w:rPr>
          <w:sz w:val="26"/>
          <w:szCs w:val="26"/>
        </w:rPr>
        <w:t>январе-июле</w:t>
      </w:r>
      <w:r w:rsidR="00596249" w:rsidRPr="009F15FF">
        <w:rPr>
          <w:sz w:val="26"/>
          <w:szCs w:val="26"/>
        </w:rPr>
        <w:t xml:space="preserve"> 2025 г.</w:t>
      </w:r>
      <w:r w:rsidRPr="009F15FF">
        <w:rPr>
          <w:sz w:val="26"/>
          <w:szCs w:val="26"/>
        </w:rPr>
        <w:t xml:space="preserve"> зарегистрированы объемы экспортно-импортных операций с</w:t>
      </w:r>
      <w:r w:rsidR="00033A4F" w:rsidRPr="009F15FF">
        <w:rPr>
          <w:sz w:val="26"/>
          <w:szCs w:val="26"/>
        </w:rPr>
        <w:t>о 1</w:t>
      </w:r>
      <w:r w:rsidR="000F6075" w:rsidRPr="009F15FF">
        <w:rPr>
          <w:sz w:val="26"/>
          <w:szCs w:val="26"/>
        </w:rPr>
        <w:t>8</w:t>
      </w:r>
      <w:r w:rsidR="007C1F36" w:rsidRPr="009F15FF">
        <w:rPr>
          <w:sz w:val="26"/>
          <w:szCs w:val="26"/>
        </w:rPr>
        <w:t>6</w:t>
      </w:r>
      <w:r w:rsidRPr="009F15FF">
        <w:rPr>
          <w:sz w:val="26"/>
          <w:szCs w:val="26"/>
        </w:rPr>
        <w:t xml:space="preserve"> странами мира. Товары поставлялись на рынки </w:t>
      </w:r>
      <w:r w:rsidR="0061313B" w:rsidRPr="009F15FF">
        <w:rPr>
          <w:sz w:val="26"/>
          <w:szCs w:val="26"/>
        </w:rPr>
        <w:t>1</w:t>
      </w:r>
      <w:r w:rsidR="007C1F36" w:rsidRPr="009F15FF">
        <w:rPr>
          <w:sz w:val="26"/>
          <w:szCs w:val="26"/>
        </w:rPr>
        <w:t>42</w:t>
      </w:r>
      <w:r w:rsidRPr="009F15FF">
        <w:rPr>
          <w:sz w:val="26"/>
          <w:szCs w:val="26"/>
        </w:rPr>
        <w:t xml:space="preserve"> государств, импортировалась продукция из </w:t>
      </w:r>
      <w:r w:rsidR="002457B2" w:rsidRPr="009F15FF">
        <w:rPr>
          <w:sz w:val="26"/>
          <w:szCs w:val="26"/>
        </w:rPr>
        <w:t>1</w:t>
      </w:r>
      <w:r w:rsidR="000F6075" w:rsidRPr="009F15FF">
        <w:rPr>
          <w:sz w:val="26"/>
          <w:szCs w:val="26"/>
        </w:rPr>
        <w:t>7</w:t>
      </w:r>
      <w:r w:rsidR="007C1F36" w:rsidRPr="009F15FF">
        <w:rPr>
          <w:sz w:val="26"/>
          <w:szCs w:val="26"/>
        </w:rPr>
        <w:t>4</w:t>
      </w:r>
      <w:r w:rsidRPr="009F15FF">
        <w:rPr>
          <w:sz w:val="26"/>
          <w:szCs w:val="26"/>
        </w:rPr>
        <w:t xml:space="preserve"> стран. В </w:t>
      </w:r>
      <w:r w:rsidR="00593726" w:rsidRPr="009F15FF">
        <w:rPr>
          <w:sz w:val="26"/>
          <w:szCs w:val="26"/>
        </w:rPr>
        <w:t>январе-июле</w:t>
      </w:r>
      <w:r w:rsidR="00596249" w:rsidRPr="009F15FF">
        <w:rPr>
          <w:sz w:val="26"/>
          <w:szCs w:val="26"/>
        </w:rPr>
        <w:t xml:space="preserve"> 2024 г.</w:t>
      </w:r>
      <w:r w:rsidRPr="009F15FF">
        <w:rPr>
          <w:sz w:val="26"/>
          <w:szCs w:val="26"/>
        </w:rPr>
        <w:t xml:space="preserve"> экспортно-</w:t>
      </w:r>
      <w:r w:rsidRPr="009F15FF">
        <w:rPr>
          <w:spacing w:val="-2"/>
          <w:sz w:val="26"/>
          <w:szCs w:val="26"/>
        </w:rPr>
        <w:t>импортные операции осуществлялись</w:t>
      </w:r>
      <w:r w:rsidR="006E14F9" w:rsidRPr="009F15FF">
        <w:rPr>
          <w:spacing w:val="-2"/>
          <w:sz w:val="26"/>
          <w:szCs w:val="26"/>
        </w:rPr>
        <w:t xml:space="preserve"> </w:t>
      </w:r>
      <w:r w:rsidRPr="009F15FF">
        <w:rPr>
          <w:spacing w:val="-2"/>
          <w:sz w:val="26"/>
          <w:szCs w:val="26"/>
        </w:rPr>
        <w:t>с</w:t>
      </w:r>
      <w:r w:rsidR="00ED187A" w:rsidRPr="009F15FF">
        <w:rPr>
          <w:spacing w:val="-2"/>
          <w:sz w:val="26"/>
          <w:szCs w:val="26"/>
        </w:rPr>
        <w:t>о</w:t>
      </w:r>
      <w:r w:rsidRPr="009F15FF">
        <w:rPr>
          <w:spacing w:val="-2"/>
          <w:sz w:val="26"/>
          <w:szCs w:val="26"/>
        </w:rPr>
        <w:t xml:space="preserve"> </w:t>
      </w:r>
      <w:r w:rsidR="0061313B" w:rsidRPr="009F15FF">
        <w:rPr>
          <w:spacing w:val="-2"/>
          <w:sz w:val="26"/>
          <w:szCs w:val="26"/>
        </w:rPr>
        <w:t>1</w:t>
      </w:r>
      <w:r w:rsidR="009C5E2D" w:rsidRPr="009F15FF">
        <w:rPr>
          <w:spacing w:val="-2"/>
          <w:sz w:val="26"/>
          <w:szCs w:val="26"/>
        </w:rPr>
        <w:t>8</w:t>
      </w:r>
      <w:r w:rsidR="007C1F36" w:rsidRPr="009F15FF">
        <w:rPr>
          <w:spacing w:val="-2"/>
          <w:sz w:val="26"/>
          <w:szCs w:val="26"/>
        </w:rPr>
        <w:t>5</w:t>
      </w:r>
      <w:r w:rsidRPr="009F15FF">
        <w:rPr>
          <w:spacing w:val="-2"/>
          <w:sz w:val="26"/>
          <w:szCs w:val="26"/>
        </w:rPr>
        <w:t xml:space="preserve"> стран</w:t>
      </w:r>
      <w:r w:rsidR="00FA62A8" w:rsidRPr="009F15FF">
        <w:rPr>
          <w:spacing w:val="-2"/>
          <w:sz w:val="26"/>
          <w:szCs w:val="26"/>
        </w:rPr>
        <w:t>ами</w:t>
      </w:r>
      <w:r w:rsidRPr="009F15FF">
        <w:rPr>
          <w:spacing w:val="-2"/>
          <w:sz w:val="26"/>
          <w:szCs w:val="26"/>
        </w:rPr>
        <w:t xml:space="preserve"> мира, товары поставлялись на рынки 1</w:t>
      </w:r>
      <w:r w:rsidR="009C5E2D" w:rsidRPr="009F15FF">
        <w:rPr>
          <w:spacing w:val="-2"/>
          <w:sz w:val="26"/>
          <w:szCs w:val="26"/>
        </w:rPr>
        <w:t>4</w:t>
      </w:r>
      <w:r w:rsidR="007C1F36" w:rsidRPr="009F15FF">
        <w:rPr>
          <w:spacing w:val="-2"/>
          <w:sz w:val="26"/>
          <w:szCs w:val="26"/>
        </w:rPr>
        <w:t>7</w:t>
      </w:r>
      <w:r w:rsidRPr="009F15FF">
        <w:rPr>
          <w:spacing w:val="-2"/>
          <w:sz w:val="26"/>
          <w:szCs w:val="26"/>
        </w:rPr>
        <w:t xml:space="preserve"> государств, импортировалась продукция из 1</w:t>
      </w:r>
      <w:r w:rsidR="000F6075" w:rsidRPr="009F15FF">
        <w:rPr>
          <w:spacing w:val="-2"/>
          <w:sz w:val="26"/>
          <w:szCs w:val="26"/>
        </w:rPr>
        <w:t>7</w:t>
      </w:r>
      <w:r w:rsidR="007C1F36" w:rsidRPr="009F15FF">
        <w:rPr>
          <w:spacing w:val="-2"/>
          <w:sz w:val="26"/>
          <w:szCs w:val="26"/>
        </w:rPr>
        <w:t>5</w:t>
      </w:r>
      <w:r w:rsidRPr="009F15FF">
        <w:rPr>
          <w:spacing w:val="-2"/>
          <w:sz w:val="26"/>
          <w:szCs w:val="26"/>
        </w:rPr>
        <w:t xml:space="preserve"> стран.</w:t>
      </w:r>
    </w:p>
    <w:p w:rsidR="00D775A9" w:rsidRPr="002A6082" w:rsidRDefault="00D775A9" w:rsidP="00D775A9">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454A33">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D775A9" w:rsidRDefault="00D775A9" w:rsidP="00D775A9">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D775A9" w:rsidRPr="005C01DA" w:rsidTr="00553FE8">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D775A9" w:rsidRPr="005C01DA" w:rsidRDefault="00D775A9" w:rsidP="00553FE8">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D775A9" w:rsidRPr="005C01DA" w:rsidRDefault="00D775A9" w:rsidP="00553FE8">
            <w:pPr>
              <w:spacing w:before="60" w:after="60" w:line="200" w:lineRule="exact"/>
              <w:jc w:val="center"/>
            </w:pPr>
            <w:r w:rsidRPr="005C01DA">
              <w:rPr>
                <w:sz w:val="22"/>
                <w:szCs w:val="22"/>
              </w:rPr>
              <w:t>Январ</w:t>
            </w:r>
            <w:proofErr w:type="gramStart"/>
            <w:r w:rsidRPr="005C01DA">
              <w:rPr>
                <w:sz w:val="22"/>
                <w:szCs w:val="22"/>
              </w:rPr>
              <w:t>ь-</w:t>
            </w:r>
            <w:proofErr w:type="gramEnd"/>
            <w:r w:rsidRPr="005C01DA">
              <w:rPr>
                <w:sz w:val="22"/>
                <w:szCs w:val="22"/>
              </w:rPr>
              <w:br/>
              <w:t xml:space="preserve">июль </w:t>
            </w:r>
            <w:r w:rsidRPr="005C01DA">
              <w:rPr>
                <w:sz w:val="22"/>
                <w:szCs w:val="22"/>
              </w:rPr>
              <w:br/>
              <w:t>2024 г.</w:t>
            </w:r>
          </w:p>
        </w:tc>
        <w:tc>
          <w:tcPr>
            <w:tcW w:w="1701" w:type="dxa"/>
            <w:tcBorders>
              <w:top w:val="single" w:sz="4" w:space="0" w:color="auto"/>
              <w:left w:val="nil"/>
              <w:bottom w:val="single" w:sz="4" w:space="0" w:color="auto"/>
              <w:right w:val="single" w:sz="4" w:space="0" w:color="auto"/>
            </w:tcBorders>
            <w:shd w:val="clear" w:color="auto" w:fill="auto"/>
            <w:noWrap/>
            <w:hideMark/>
          </w:tcPr>
          <w:p w:rsidR="00D775A9" w:rsidRPr="005C01DA" w:rsidRDefault="00D775A9" w:rsidP="00553FE8">
            <w:pPr>
              <w:spacing w:before="60" w:after="60" w:line="200" w:lineRule="exact"/>
              <w:jc w:val="center"/>
            </w:pPr>
            <w:r w:rsidRPr="005C01DA">
              <w:rPr>
                <w:sz w:val="22"/>
                <w:szCs w:val="22"/>
              </w:rPr>
              <w:t>Январ</w:t>
            </w:r>
            <w:proofErr w:type="gramStart"/>
            <w:r w:rsidRPr="005C01DA">
              <w:rPr>
                <w:sz w:val="22"/>
                <w:szCs w:val="22"/>
              </w:rPr>
              <w:t>ь-</w:t>
            </w:r>
            <w:proofErr w:type="gramEnd"/>
            <w:r w:rsidRPr="005C01DA">
              <w:rPr>
                <w:sz w:val="22"/>
                <w:szCs w:val="22"/>
              </w:rPr>
              <w:br/>
              <w:t xml:space="preserve">июль </w:t>
            </w:r>
            <w:r w:rsidRPr="005C01DA">
              <w:rPr>
                <w:sz w:val="22"/>
                <w:szCs w:val="22"/>
              </w:rPr>
              <w:br/>
              <w:t>2025 г.</w:t>
            </w:r>
          </w:p>
        </w:tc>
        <w:tc>
          <w:tcPr>
            <w:tcW w:w="1984" w:type="dxa"/>
            <w:tcBorders>
              <w:top w:val="single" w:sz="4" w:space="0" w:color="auto"/>
              <w:left w:val="nil"/>
              <w:bottom w:val="single" w:sz="4" w:space="0" w:color="auto"/>
              <w:right w:val="single" w:sz="4" w:space="0" w:color="auto"/>
            </w:tcBorders>
            <w:shd w:val="clear" w:color="auto" w:fill="auto"/>
            <w:noWrap/>
            <w:hideMark/>
          </w:tcPr>
          <w:p w:rsidR="00D775A9" w:rsidRPr="005C01DA" w:rsidRDefault="00D775A9" w:rsidP="00D775A9">
            <w:pPr>
              <w:spacing w:before="60" w:after="60" w:line="200" w:lineRule="exact"/>
              <w:jc w:val="center"/>
            </w:pPr>
            <w:r w:rsidRPr="005C01DA">
              <w:rPr>
                <w:sz w:val="22"/>
                <w:szCs w:val="22"/>
              </w:rPr>
              <w:t xml:space="preserve">Январь-июль </w:t>
            </w:r>
            <w:r w:rsidRPr="005C01DA">
              <w:rPr>
                <w:sz w:val="22"/>
                <w:szCs w:val="22"/>
              </w:rPr>
              <w:br/>
              <w:t xml:space="preserve">2025 г. </w:t>
            </w:r>
            <w:proofErr w:type="gramStart"/>
            <w:r w:rsidRPr="005C01DA">
              <w:rPr>
                <w:sz w:val="22"/>
                <w:szCs w:val="22"/>
              </w:rPr>
              <w:t>в</w:t>
            </w:r>
            <w:proofErr w:type="gramEnd"/>
            <w:r w:rsidRPr="005C01DA">
              <w:rPr>
                <w:sz w:val="22"/>
                <w:szCs w:val="22"/>
              </w:rPr>
              <w:t xml:space="preserve"> % </w:t>
            </w:r>
            <w:proofErr w:type="gramStart"/>
            <w:r w:rsidRPr="005C01DA">
              <w:rPr>
                <w:sz w:val="22"/>
                <w:szCs w:val="22"/>
              </w:rPr>
              <w:t>к</w:t>
            </w:r>
            <w:proofErr w:type="gramEnd"/>
            <w:r w:rsidRPr="005C01DA">
              <w:rPr>
                <w:sz w:val="22"/>
                <w:szCs w:val="22"/>
              </w:rPr>
              <w:t xml:space="preserve"> </w:t>
            </w:r>
            <w:r w:rsidRPr="005C01DA">
              <w:rPr>
                <w:sz w:val="22"/>
                <w:szCs w:val="22"/>
              </w:rPr>
              <w:br/>
              <w:t xml:space="preserve">январю-июлю </w:t>
            </w:r>
            <w:r w:rsidRPr="005C01DA">
              <w:rPr>
                <w:sz w:val="22"/>
                <w:szCs w:val="22"/>
              </w:rPr>
              <w:br/>
              <w:t>2024 г.</w:t>
            </w:r>
          </w:p>
        </w:tc>
      </w:tr>
      <w:tr w:rsidR="00D775A9" w:rsidRPr="005C01DA" w:rsidTr="00553FE8">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r w:rsidRPr="005C01DA">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D775A9" w:rsidRPr="005C01DA" w:rsidRDefault="00D775A9" w:rsidP="00553FE8">
            <w:pPr>
              <w:spacing w:before="40" w:after="40" w:line="240" w:lineRule="exact"/>
              <w:ind w:right="317"/>
              <w:jc w:val="right"/>
            </w:pPr>
            <w:r w:rsidRPr="005C01DA">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D775A9" w:rsidRPr="005C01DA" w:rsidRDefault="00D775A9" w:rsidP="00553FE8">
            <w:pPr>
              <w:spacing w:before="40" w:after="40" w:line="240" w:lineRule="exact"/>
              <w:ind w:right="317"/>
              <w:jc w:val="right"/>
            </w:pPr>
            <w:r w:rsidRPr="005C01DA">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D775A9" w:rsidRPr="005C01DA" w:rsidRDefault="00D775A9" w:rsidP="00553FE8">
            <w:pPr>
              <w:spacing w:before="40" w:after="40" w:line="240" w:lineRule="exact"/>
              <w:ind w:right="567"/>
              <w:jc w:val="right"/>
            </w:pPr>
            <w:r w:rsidRPr="005C01DA">
              <w:rPr>
                <w:sz w:val="22"/>
                <w:szCs w:val="22"/>
              </w:rPr>
              <w:t> </w:t>
            </w:r>
          </w:p>
        </w:tc>
      </w:tr>
      <w:tr w:rsidR="0090284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90284A" w:rsidRPr="005C01DA" w:rsidRDefault="0090284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3 367,0  </w:t>
            </w:r>
          </w:p>
        </w:tc>
        <w:tc>
          <w:tcPr>
            <w:tcW w:w="1701" w:type="dxa"/>
            <w:tcBorders>
              <w:top w:val="nil"/>
              <w:left w:val="single" w:sz="4" w:space="0" w:color="auto"/>
              <w:bottom w:val="nil"/>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3 700,3  </w:t>
            </w:r>
          </w:p>
        </w:tc>
        <w:tc>
          <w:tcPr>
            <w:tcW w:w="1984" w:type="dxa"/>
            <w:tcBorders>
              <w:top w:val="nil"/>
              <w:left w:val="single" w:sz="4" w:space="0" w:color="auto"/>
              <w:bottom w:val="nil"/>
              <w:right w:val="single" w:sz="4" w:space="0" w:color="auto"/>
            </w:tcBorders>
            <w:shd w:val="clear" w:color="auto" w:fill="auto"/>
            <w:noWrap/>
            <w:vAlign w:val="bottom"/>
          </w:tcPr>
          <w:p w:rsidR="0090284A" w:rsidRPr="005C01DA" w:rsidRDefault="0090284A" w:rsidP="0090284A">
            <w:pPr>
              <w:spacing w:before="40" w:after="40" w:line="240" w:lineRule="exact"/>
              <w:ind w:right="567"/>
              <w:jc w:val="right"/>
            </w:pPr>
            <w:r w:rsidRPr="005C01DA">
              <w:rPr>
                <w:sz w:val="22"/>
                <w:szCs w:val="22"/>
              </w:rPr>
              <w:t xml:space="preserve">109,9    </w:t>
            </w:r>
          </w:p>
        </w:tc>
      </w:tr>
      <w:tr w:rsidR="0090284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90284A" w:rsidRPr="005C01DA" w:rsidRDefault="0090284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2 159,5  </w:t>
            </w:r>
          </w:p>
        </w:tc>
        <w:tc>
          <w:tcPr>
            <w:tcW w:w="1701" w:type="dxa"/>
            <w:tcBorders>
              <w:top w:val="nil"/>
              <w:left w:val="single" w:sz="4" w:space="0" w:color="auto"/>
              <w:bottom w:val="nil"/>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2 443,6  </w:t>
            </w:r>
          </w:p>
        </w:tc>
        <w:tc>
          <w:tcPr>
            <w:tcW w:w="1984" w:type="dxa"/>
            <w:tcBorders>
              <w:top w:val="nil"/>
              <w:left w:val="single" w:sz="4" w:space="0" w:color="auto"/>
              <w:bottom w:val="nil"/>
              <w:right w:val="single" w:sz="4" w:space="0" w:color="auto"/>
            </w:tcBorders>
            <w:shd w:val="clear" w:color="auto" w:fill="auto"/>
            <w:noWrap/>
            <w:vAlign w:val="bottom"/>
          </w:tcPr>
          <w:p w:rsidR="0090284A" w:rsidRPr="005C01DA" w:rsidRDefault="0090284A" w:rsidP="0090284A">
            <w:pPr>
              <w:spacing w:before="40" w:after="40" w:line="240" w:lineRule="exact"/>
              <w:ind w:right="567"/>
              <w:jc w:val="right"/>
            </w:pPr>
            <w:r w:rsidRPr="005C01DA">
              <w:rPr>
                <w:sz w:val="22"/>
                <w:szCs w:val="22"/>
              </w:rPr>
              <w:t xml:space="preserve">113,2    </w:t>
            </w:r>
          </w:p>
        </w:tc>
      </w:tr>
      <w:tr w:rsidR="0090284A" w:rsidRPr="005C01DA" w:rsidTr="00553FE8">
        <w:trPr>
          <w:trHeight w:val="259"/>
        </w:trPr>
        <w:tc>
          <w:tcPr>
            <w:tcW w:w="3760" w:type="dxa"/>
            <w:tcBorders>
              <w:top w:val="nil"/>
              <w:left w:val="single" w:sz="4" w:space="0" w:color="auto"/>
              <w:right w:val="single" w:sz="4" w:space="0" w:color="auto"/>
            </w:tcBorders>
            <w:shd w:val="clear" w:color="auto" w:fill="auto"/>
            <w:noWrap/>
            <w:vAlign w:val="center"/>
            <w:hideMark/>
          </w:tcPr>
          <w:p w:rsidR="0090284A" w:rsidRPr="005C01DA" w:rsidRDefault="0090284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1 207,5  </w:t>
            </w:r>
          </w:p>
        </w:tc>
        <w:tc>
          <w:tcPr>
            <w:tcW w:w="1701" w:type="dxa"/>
            <w:tcBorders>
              <w:top w:val="nil"/>
              <w:left w:val="single" w:sz="4" w:space="0" w:color="auto"/>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1 256,7  </w:t>
            </w:r>
          </w:p>
        </w:tc>
        <w:tc>
          <w:tcPr>
            <w:tcW w:w="1984" w:type="dxa"/>
            <w:tcBorders>
              <w:top w:val="nil"/>
              <w:left w:val="single" w:sz="4" w:space="0" w:color="auto"/>
              <w:right w:val="single" w:sz="4" w:space="0" w:color="auto"/>
            </w:tcBorders>
            <w:shd w:val="clear" w:color="auto" w:fill="auto"/>
            <w:noWrap/>
            <w:vAlign w:val="bottom"/>
          </w:tcPr>
          <w:p w:rsidR="0090284A" w:rsidRPr="005C01DA" w:rsidRDefault="0090284A" w:rsidP="0090284A">
            <w:pPr>
              <w:spacing w:before="40" w:after="40" w:line="240" w:lineRule="exact"/>
              <w:ind w:right="567"/>
              <w:jc w:val="right"/>
            </w:pPr>
            <w:r w:rsidRPr="005C01DA">
              <w:rPr>
                <w:sz w:val="22"/>
                <w:szCs w:val="22"/>
              </w:rPr>
              <w:t xml:space="preserve">104,1    </w:t>
            </w:r>
          </w:p>
        </w:tc>
      </w:tr>
      <w:tr w:rsidR="0090284A" w:rsidRPr="005C01DA" w:rsidTr="00553FE8">
        <w:trPr>
          <w:trHeight w:val="259"/>
        </w:trPr>
        <w:tc>
          <w:tcPr>
            <w:tcW w:w="3760" w:type="dxa"/>
            <w:tcBorders>
              <w:top w:val="nil"/>
              <w:left w:val="single" w:sz="4" w:space="0" w:color="auto"/>
              <w:right w:val="single" w:sz="4" w:space="0" w:color="auto"/>
            </w:tcBorders>
            <w:shd w:val="clear" w:color="auto" w:fill="auto"/>
            <w:noWrap/>
            <w:vAlign w:val="center"/>
            <w:hideMark/>
          </w:tcPr>
          <w:p w:rsidR="0090284A" w:rsidRPr="005C01DA" w:rsidRDefault="0090284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952,0  </w:t>
            </w:r>
          </w:p>
        </w:tc>
        <w:tc>
          <w:tcPr>
            <w:tcW w:w="1701" w:type="dxa"/>
            <w:tcBorders>
              <w:top w:val="nil"/>
              <w:left w:val="single" w:sz="4" w:space="0" w:color="auto"/>
              <w:right w:val="single" w:sz="4" w:space="0" w:color="auto"/>
            </w:tcBorders>
            <w:shd w:val="clear" w:color="auto" w:fill="auto"/>
            <w:noWrap/>
            <w:vAlign w:val="center"/>
          </w:tcPr>
          <w:p w:rsidR="0090284A" w:rsidRPr="005C01DA" w:rsidRDefault="0090284A" w:rsidP="0090284A">
            <w:pPr>
              <w:spacing w:before="40" w:after="40" w:line="240" w:lineRule="exact"/>
              <w:ind w:right="317"/>
              <w:jc w:val="right"/>
            </w:pPr>
            <w:r w:rsidRPr="005C01DA">
              <w:rPr>
                <w:sz w:val="22"/>
                <w:szCs w:val="22"/>
              </w:rPr>
              <w:t xml:space="preserve">1 186,9  </w:t>
            </w:r>
          </w:p>
        </w:tc>
        <w:tc>
          <w:tcPr>
            <w:tcW w:w="1984" w:type="dxa"/>
            <w:tcBorders>
              <w:top w:val="nil"/>
              <w:left w:val="single" w:sz="4" w:space="0" w:color="auto"/>
              <w:right w:val="single" w:sz="4" w:space="0" w:color="auto"/>
            </w:tcBorders>
            <w:shd w:val="clear" w:color="auto" w:fill="auto"/>
            <w:noWrap/>
            <w:vAlign w:val="bottom"/>
          </w:tcPr>
          <w:p w:rsidR="0090284A" w:rsidRPr="005C01DA" w:rsidRDefault="0090284A" w:rsidP="0090284A">
            <w:pPr>
              <w:spacing w:before="40" w:after="40" w:line="240" w:lineRule="exact"/>
              <w:ind w:right="567"/>
              <w:jc w:val="right"/>
            </w:pPr>
          </w:p>
        </w:tc>
      </w:tr>
      <w:tr w:rsidR="00D775A9" w:rsidRPr="005C01DA" w:rsidTr="00553FE8">
        <w:trPr>
          <w:trHeight w:val="342"/>
        </w:trPr>
        <w:tc>
          <w:tcPr>
            <w:tcW w:w="3760" w:type="dxa"/>
            <w:tcBorders>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r w:rsidRPr="005C01DA">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D775A9" w:rsidRPr="005C01DA" w:rsidRDefault="00D775A9" w:rsidP="00553FE8">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hideMark/>
          </w:tcPr>
          <w:p w:rsidR="00D775A9" w:rsidRPr="005C01DA" w:rsidRDefault="00D775A9" w:rsidP="00553FE8">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right="567"/>
              <w:jc w:val="right"/>
            </w:pP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7 131,5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4 550,3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63,8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4 254,1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2 451,7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57,6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2 877,4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2 098,6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72,9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1 376,7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353,1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p>
        </w:tc>
      </w:tr>
      <w:tr w:rsidR="00D775A9" w:rsidRPr="005C01DA" w:rsidTr="00553FE8">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r w:rsidRPr="005C01DA">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567"/>
              <w:jc w:val="right"/>
            </w:pP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5 249,1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4 278,5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81,5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2 283,9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2 128,7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93,2    </w:t>
            </w:r>
          </w:p>
        </w:tc>
      </w:tr>
      <w:tr w:rsidR="005C01DA" w:rsidRPr="005C01DA" w:rsidTr="00553FE8">
        <w:trPr>
          <w:trHeight w:val="259"/>
        </w:trPr>
        <w:tc>
          <w:tcPr>
            <w:tcW w:w="3760" w:type="dxa"/>
            <w:tcBorders>
              <w:top w:val="nil"/>
              <w:left w:val="single" w:sz="4" w:space="0" w:color="auto"/>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2 965,2  </w:t>
            </w:r>
          </w:p>
        </w:tc>
        <w:tc>
          <w:tcPr>
            <w:tcW w:w="1701" w:type="dxa"/>
            <w:tcBorders>
              <w:top w:val="nil"/>
              <w:left w:val="single" w:sz="4" w:space="0" w:color="auto"/>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2 149,8  </w:t>
            </w:r>
          </w:p>
        </w:tc>
        <w:tc>
          <w:tcPr>
            <w:tcW w:w="1984" w:type="dxa"/>
            <w:tcBorders>
              <w:top w:val="nil"/>
              <w:left w:val="single" w:sz="4" w:space="0" w:color="auto"/>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72,5    </w:t>
            </w:r>
          </w:p>
        </w:tc>
      </w:tr>
      <w:tr w:rsidR="005C01DA" w:rsidRPr="005C01DA" w:rsidTr="00553FE8">
        <w:trPr>
          <w:trHeight w:val="259"/>
        </w:trPr>
        <w:tc>
          <w:tcPr>
            <w:tcW w:w="3760" w:type="dxa"/>
            <w:tcBorders>
              <w:top w:val="nil"/>
              <w:left w:val="single" w:sz="4" w:space="0" w:color="auto"/>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-681,3  </w:t>
            </w:r>
          </w:p>
        </w:tc>
        <w:tc>
          <w:tcPr>
            <w:tcW w:w="1701" w:type="dxa"/>
            <w:tcBorders>
              <w:top w:val="nil"/>
              <w:left w:val="single" w:sz="4" w:space="0" w:color="auto"/>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-21,1  </w:t>
            </w:r>
          </w:p>
        </w:tc>
        <w:tc>
          <w:tcPr>
            <w:tcW w:w="1984" w:type="dxa"/>
            <w:tcBorders>
              <w:top w:val="nil"/>
              <w:left w:val="single" w:sz="4" w:space="0" w:color="auto"/>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p>
        </w:tc>
      </w:tr>
      <w:tr w:rsidR="00D775A9" w:rsidRPr="005C01DA" w:rsidTr="00553FE8">
        <w:trPr>
          <w:trHeight w:val="342"/>
        </w:trPr>
        <w:tc>
          <w:tcPr>
            <w:tcW w:w="3760" w:type="dxa"/>
            <w:tcBorders>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r w:rsidRPr="005C01DA">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567"/>
              <w:jc w:val="right"/>
            </w:pP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2 535,9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2 578,6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101,7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1 701,5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1 623,6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95,4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834,4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955,0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114,5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867,1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668,6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p>
        </w:tc>
      </w:tr>
      <w:tr w:rsidR="00D775A9" w:rsidRPr="005C01DA" w:rsidTr="00553FE8">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proofErr w:type="spellStart"/>
            <w:r w:rsidRPr="005C01DA">
              <w:rPr>
                <w:b/>
                <w:bCs/>
                <w:sz w:val="22"/>
                <w:szCs w:val="22"/>
              </w:rPr>
              <w:t>г</w:t>
            </w:r>
            <w:proofErr w:type="gramStart"/>
            <w:r w:rsidRPr="005C01DA">
              <w:rPr>
                <w:b/>
                <w:bCs/>
                <w:sz w:val="22"/>
                <w:szCs w:val="22"/>
              </w:rPr>
              <w:t>.М</w:t>
            </w:r>
            <w:proofErr w:type="gramEnd"/>
            <w:r w:rsidRPr="005C01DA">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567"/>
              <w:jc w:val="right"/>
            </w:pP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15 872,1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16 702,6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105,2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5 774,9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5 721,9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99,1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10 097,2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10 980,7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108,8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-4 322,3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-5 258,8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p>
        </w:tc>
      </w:tr>
      <w:tr w:rsidR="00D775A9" w:rsidRPr="005C01DA" w:rsidTr="00553FE8">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r w:rsidRPr="005C01DA">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567"/>
              <w:jc w:val="right"/>
            </w:pP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8 904,3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10 432,9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117,2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5 331,8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5 718,2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107,2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3 572,5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4 714,7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132,0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1 759,3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1 003,5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p>
        </w:tc>
      </w:tr>
      <w:tr w:rsidR="00D775A9" w:rsidRPr="005C01DA" w:rsidTr="00553FE8">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775A9" w:rsidRPr="005C01DA" w:rsidRDefault="00D775A9" w:rsidP="00553FE8">
            <w:pPr>
              <w:spacing w:before="40" w:after="40" w:line="240" w:lineRule="exact"/>
              <w:ind w:firstLineChars="100" w:firstLine="221"/>
              <w:rPr>
                <w:b/>
                <w:bCs/>
              </w:rPr>
            </w:pPr>
            <w:r w:rsidRPr="005C01DA">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D775A9" w:rsidRPr="005C01DA" w:rsidRDefault="00D775A9" w:rsidP="00553FE8">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775A9" w:rsidRPr="005C01DA" w:rsidRDefault="00D775A9" w:rsidP="00553FE8">
            <w:pPr>
              <w:spacing w:before="40" w:after="40" w:line="240" w:lineRule="exact"/>
              <w:ind w:right="567"/>
              <w:jc w:val="right"/>
            </w:pP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2 385,7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2 314,7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97,0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1 502,3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1 399,5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93,2    </w:t>
            </w:r>
          </w:p>
        </w:tc>
      </w:tr>
      <w:tr w:rsidR="005C01DA" w:rsidRPr="005C01DA" w:rsidTr="00553FE8">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883,4  </w:t>
            </w:r>
          </w:p>
        </w:tc>
        <w:tc>
          <w:tcPr>
            <w:tcW w:w="1701" w:type="dxa"/>
            <w:tcBorders>
              <w:top w:val="nil"/>
              <w:left w:val="single" w:sz="4" w:space="0" w:color="auto"/>
              <w:bottom w:val="nil"/>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915,2  </w:t>
            </w:r>
          </w:p>
        </w:tc>
        <w:tc>
          <w:tcPr>
            <w:tcW w:w="1984" w:type="dxa"/>
            <w:tcBorders>
              <w:top w:val="nil"/>
              <w:left w:val="single" w:sz="4" w:space="0" w:color="auto"/>
              <w:bottom w:val="nil"/>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r w:rsidRPr="005C01DA">
              <w:rPr>
                <w:sz w:val="22"/>
                <w:szCs w:val="22"/>
              </w:rPr>
              <w:t xml:space="preserve">103,6    </w:t>
            </w:r>
          </w:p>
        </w:tc>
      </w:tr>
      <w:tr w:rsidR="005C01DA" w:rsidRPr="005C01DA" w:rsidTr="00553FE8">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5C01DA" w:rsidRPr="005C01DA" w:rsidRDefault="005C01DA" w:rsidP="00553FE8">
            <w:pPr>
              <w:spacing w:before="40" w:after="40" w:line="240" w:lineRule="exact"/>
              <w:ind w:firstLineChars="400" w:firstLine="880"/>
            </w:pPr>
            <w:r w:rsidRPr="005C01DA">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618,9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5C01DA" w:rsidRPr="005C01DA" w:rsidRDefault="005C01DA" w:rsidP="005C01DA">
            <w:pPr>
              <w:spacing w:before="40" w:after="40" w:line="240" w:lineRule="exact"/>
              <w:ind w:right="317"/>
              <w:jc w:val="right"/>
            </w:pPr>
            <w:r w:rsidRPr="005C01DA">
              <w:rPr>
                <w:sz w:val="22"/>
                <w:szCs w:val="22"/>
              </w:rPr>
              <w:t xml:space="preserve">484,3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5C01DA" w:rsidRPr="005C01DA" w:rsidRDefault="005C01DA" w:rsidP="005C01DA">
            <w:pPr>
              <w:spacing w:before="40" w:after="40" w:line="24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454A33">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454A33">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996296" w:rsidRDefault="00152156" w:rsidP="003E277D">
      <w:pPr>
        <w:pStyle w:val="31"/>
        <w:spacing w:before="120" w:line="340" w:lineRule="exact"/>
        <w:jc w:val="both"/>
      </w:pPr>
      <w:r w:rsidRPr="00996296">
        <w:rPr>
          <w:b/>
        </w:rPr>
        <w:t>По</w:t>
      </w:r>
      <w:r>
        <w:rPr>
          <w:b/>
        </w:rPr>
        <w:t xml:space="preserve"> </w:t>
      </w:r>
      <w:r w:rsidRPr="005D5FB5">
        <w:rPr>
          <w:b/>
        </w:rPr>
        <w:t>данным Национального банка Республики Беларусь</w:t>
      </w:r>
      <w:r w:rsidRPr="00996296">
        <w:rPr>
          <w:b/>
        </w:rPr>
        <w:t xml:space="preserve"> </w:t>
      </w:r>
      <w:r>
        <w:rPr>
          <w:b/>
        </w:rPr>
        <w:t>(</w:t>
      </w:r>
      <w:r w:rsidRPr="00996296">
        <w:rPr>
          <w:b/>
        </w:rPr>
        <w:t>методологи</w:t>
      </w:r>
      <w:r>
        <w:rPr>
          <w:b/>
        </w:rPr>
        <w:t>я</w:t>
      </w:r>
      <w:r w:rsidRPr="00996296">
        <w:rPr>
          <w:b/>
        </w:rPr>
        <w:t xml:space="preserve"> платежного баланса</w:t>
      </w:r>
      <w:r>
        <w:rPr>
          <w:b/>
        </w:rPr>
        <w:t>),</w:t>
      </w:r>
      <w:r w:rsidRPr="00996296">
        <w:t xml:space="preserve"> экспорт услуг </w:t>
      </w:r>
      <w:r w:rsidRPr="00D74CE0">
        <w:t xml:space="preserve">в </w:t>
      </w:r>
      <w:r w:rsidRPr="00E255E9">
        <w:t>январе-июле</w:t>
      </w:r>
      <w:r w:rsidRPr="00D74CE0">
        <w:t xml:space="preserve"> </w:t>
      </w:r>
      <w:r w:rsidRPr="00996296">
        <w:t>202</w:t>
      </w:r>
      <w:r>
        <w:t>5</w:t>
      </w:r>
      <w:r w:rsidRPr="00996296">
        <w:t> г</w:t>
      </w:r>
      <w:r>
        <w:t>.</w:t>
      </w:r>
      <w:r w:rsidRPr="00996296">
        <w:t xml:space="preserve"> составил</w:t>
      </w:r>
      <w:r>
        <w:t xml:space="preserve"> </w:t>
      </w:r>
      <w:r>
        <w:br/>
        <w:t>6 291,6 м</w:t>
      </w:r>
      <w:r w:rsidRPr="00996296">
        <w:t xml:space="preserve">лн. долларов США и по сравнению с </w:t>
      </w:r>
      <w:r w:rsidRPr="00E255E9">
        <w:t>январе</w:t>
      </w:r>
      <w:r>
        <w:t>м</w:t>
      </w:r>
      <w:r w:rsidRPr="00E255E9">
        <w:t>-июле</w:t>
      </w:r>
      <w:r>
        <w:t>м</w:t>
      </w:r>
      <w:r w:rsidRPr="00D74CE0">
        <w:t xml:space="preserve"> </w:t>
      </w:r>
      <w:r w:rsidRPr="00996296">
        <w:t>202</w:t>
      </w:r>
      <w:r>
        <w:t>4</w:t>
      </w:r>
      <w:r w:rsidRPr="00996296">
        <w:t> г</w:t>
      </w:r>
      <w:r>
        <w:t>.</w:t>
      </w:r>
      <w:r w:rsidRPr="00996296">
        <w:t xml:space="preserve"> увеличился на </w:t>
      </w:r>
      <w:r>
        <w:t>16,8</w:t>
      </w:r>
      <w:r w:rsidRPr="00996296">
        <w:t xml:space="preserve">%, импорт – </w:t>
      </w:r>
      <w:r>
        <w:t xml:space="preserve">4 055,2 </w:t>
      </w:r>
      <w:r w:rsidRPr="00996296">
        <w:t>млн. долларов (</w:t>
      </w:r>
      <w:r>
        <w:t>рост</w:t>
      </w:r>
      <w:r w:rsidRPr="00996296">
        <w:t xml:space="preserve"> на</w:t>
      </w:r>
      <w:r>
        <w:t xml:space="preserve"> 11</w:t>
      </w:r>
      <w:r w:rsidRPr="00996296">
        <w:t>%). Сальдо сложилось положительное в размере</w:t>
      </w:r>
      <w:r>
        <w:t xml:space="preserve"> 2 236,4 </w:t>
      </w:r>
      <w:r w:rsidRPr="00996296">
        <w:t xml:space="preserve">млн. </w:t>
      </w:r>
      <w:r>
        <w:t xml:space="preserve">долларов </w:t>
      </w:r>
      <w:r w:rsidRPr="00CD5B9A">
        <w:rPr>
          <w:spacing w:val="-2"/>
        </w:rPr>
        <w:t xml:space="preserve">(в </w:t>
      </w:r>
      <w:r w:rsidRPr="00E255E9">
        <w:t>январе-июле</w:t>
      </w:r>
      <w:r w:rsidRPr="00D74CE0">
        <w:t xml:space="preserve"> </w:t>
      </w:r>
      <w:r w:rsidRPr="00CD5B9A">
        <w:rPr>
          <w:spacing w:val="-2"/>
        </w:rPr>
        <w:t>2024 г. положительное сальдо составляло </w:t>
      </w:r>
      <w:r>
        <w:rPr>
          <w:spacing w:val="-2"/>
        </w:rPr>
        <w:t>1</w:t>
      </w:r>
      <w:r>
        <w:t> 734,9</w:t>
      </w:r>
      <w:r>
        <w:rPr>
          <w:spacing w:val="-2"/>
        </w:rPr>
        <w:t xml:space="preserve">  </w:t>
      </w:r>
      <w:r w:rsidRPr="00CD5B9A">
        <w:rPr>
          <w:spacing w:val="-2"/>
        </w:rPr>
        <w:t>млн. долларов)</w:t>
      </w:r>
      <w:r w:rsidRPr="00245DBE">
        <w:t>.</w:t>
      </w:r>
    </w:p>
    <w:p w:rsidR="00B74130" w:rsidRPr="004B173D" w:rsidRDefault="00B74130" w:rsidP="00423820">
      <w:pPr>
        <w:spacing w:before="24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B83F43" w:rsidRPr="003B0F6D"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B83F43" w:rsidRPr="003B0F6D" w:rsidRDefault="00B83F43" w:rsidP="007F56D8">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B83F43" w:rsidRPr="003B0F6D" w:rsidRDefault="004C142B" w:rsidP="00E00BE2">
            <w:pPr>
              <w:spacing w:before="40" w:after="40" w:line="200" w:lineRule="exact"/>
              <w:jc w:val="center"/>
            </w:pPr>
            <w:r w:rsidRPr="003B0F6D">
              <w:rPr>
                <w:sz w:val="22"/>
                <w:szCs w:val="22"/>
              </w:rPr>
              <w:t>Январь-июль</w:t>
            </w:r>
            <w:r w:rsidR="00B83F43" w:rsidRPr="003B0F6D">
              <w:rPr>
                <w:sz w:val="22"/>
                <w:szCs w:val="22"/>
              </w:rPr>
              <w:t xml:space="preserve"> </w:t>
            </w:r>
            <w:r w:rsidR="00B83F43" w:rsidRPr="003B0F6D">
              <w:rPr>
                <w:sz w:val="22"/>
                <w:szCs w:val="22"/>
              </w:rPr>
              <w:br/>
              <w:t>2025 г.,</w:t>
            </w:r>
            <w:r w:rsidR="00B83F43" w:rsidRPr="003B0F6D">
              <w:rPr>
                <w:sz w:val="22"/>
                <w:szCs w:val="22"/>
              </w:rPr>
              <w:br/>
              <w:t xml:space="preserve">млн. долл. </w:t>
            </w:r>
            <w:r w:rsidR="00B83F43" w:rsidRPr="003B0F6D">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83F43" w:rsidRPr="003B0F6D" w:rsidRDefault="004C142B" w:rsidP="00E00BE2">
            <w:pPr>
              <w:spacing w:before="40" w:after="40" w:line="200" w:lineRule="exact"/>
              <w:jc w:val="center"/>
            </w:pPr>
            <w:r w:rsidRPr="003B0F6D">
              <w:rPr>
                <w:sz w:val="22"/>
                <w:szCs w:val="22"/>
              </w:rPr>
              <w:t>Январь-июль</w:t>
            </w:r>
            <w:r w:rsidR="00B83F43" w:rsidRPr="003B0F6D">
              <w:rPr>
                <w:sz w:val="22"/>
                <w:szCs w:val="22"/>
              </w:rPr>
              <w:t xml:space="preserve"> </w:t>
            </w:r>
            <w:r w:rsidR="00B83F43" w:rsidRPr="003B0F6D">
              <w:rPr>
                <w:sz w:val="22"/>
                <w:szCs w:val="22"/>
              </w:rPr>
              <w:br/>
              <w:t xml:space="preserve">2025 г. </w:t>
            </w:r>
            <w:proofErr w:type="gramStart"/>
            <w:r w:rsidR="00B83F43" w:rsidRPr="003B0F6D">
              <w:rPr>
                <w:sz w:val="22"/>
                <w:szCs w:val="22"/>
              </w:rPr>
              <w:t>в</w:t>
            </w:r>
            <w:proofErr w:type="gramEnd"/>
            <w:r w:rsidR="00B83F43" w:rsidRPr="003B0F6D">
              <w:rPr>
                <w:sz w:val="22"/>
                <w:szCs w:val="22"/>
              </w:rPr>
              <w:t xml:space="preserve"> % </w:t>
            </w:r>
            <w:proofErr w:type="gramStart"/>
            <w:r w:rsidR="00B83F43" w:rsidRPr="003B0F6D">
              <w:rPr>
                <w:sz w:val="22"/>
                <w:szCs w:val="22"/>
              </w:rPr>
              <w:t>к</w:t>
            </w:r>
            <w:proofErr w:type="gramEnd"/>
            <w:r w:rsidR="00B83F43" w:rsidRPr="003B0F6D">
              <w:rPr>
                <w:sz w:val="22"/>
                <w:szCs w:val="22"/>
              </w:rPr>
              <w:t xml:space="preserve"> </w:t>
            </w:r>
            <w:r w:rsidR="00B83F43" w:rsidRPr="003B0F6D">
              <w:rPr>
                <w:sz w:val="22"/>
                <w:szCs w:val="22"/>
              </w:rPr>
              <w:br/>
            </w:r>
            <w:r w:rsidRPr="003B0F6D">
              <w:rPr>
                <w:sz w:val="22"/>
                <w:szCs w:val="22"/>
              </w:rPr>
              <w:t>январю-июлю</w:t>
            </w:r>
            <w:r w:rsidR="00B83F43" w:rsidRPr="003B0F6D">
              <w:rPr>
                <w:sz w:val="22"/>
                <w:szCs w:val="22"/>
              </w:rPr>
              <w:t xml:space="preserve"> </w:t>
            </w:r>
            <w:r w:rsidR="00B83F43" w:rsidRPr="003B0F6D">
              <w:rPr>
                <w:sz w:val="22"/>
                <w:szCs w:val="22"/>
              </w:rPr>
              <w:br/>
              <w:t>20</w:t>
            </w:r>
            <w:r w:rsidR="00B83F43" w:rsidRPr="003B0F6D">
              <w:rPr>
                <w:sz w:val="22"/>
                <w:szCs w:val="22"/>
                <w:lang w:val="be-BY"/>
              </w:rPr>
              <w:t>24</w:t>
            </w:r>
            <w:r w:rsidR="00B83F43" w:rsidRPr="003B0F6D">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83F43" w:rsidRPr="003B0F6D" w:rsidRDefault="00B83F43" w:rsidP="00E00BE2">
            <w:pPr>
              <w:spacing w:before="40" w:after="40" w:line="200" w:lineRule="exact"/>
              <w:ind w:left="-57" w:right="-57"/>
              <w:jc w:val="center"/>
              <w:rPr>
                <w:u w:val="single"/>
              </w:rPr>
            </w:pPr>
            <w:r w:rsidRPr="003B0F6D">
              <w:rPr>
                <w:sz w:val="22"/>
                <w:szCs w:val="22"/>
                <w:u w:val="single"/>
              </w:rPr>
              <w:t>Справочно</w:t>
            </w:r>
          </w:p>
          <w:p w:rsidR="00B83F43" w:rsidRPr="003B0F6D" w:rsidRDefault="004C142B" w:rsidP="004C142B">
            <w:pPr>
              <w:spacing w:before="40" w:after="40" w:line="200" w:lineRule="exact"/>
              <w:ind w:left="-57" w:right="-57"/>
              <w:jc w:val="center"/>
            </w:pPr>
            <w:r w:rsidRPr="003B0F6D">
              <w:rPr>
                <w:sz w:val="22"/>
                <w:szCs w:val="22"/>
              </w:rPr>
              <w:t>январь-июль</w:t>
            </w:r>
            <w:r w:rsidR="00B83F43" w:rsidRPr="003B0F6D">
              <w:rPr>
                <w:sz w:val="22"/>
                <w:szCs w:val="22"/>
              </w:rPr>
              <w:t xml:space="preserve"> </w:t>
            </w:r>
            <w:r w:rsidR="00B83F43" w:rsidRPr="003B0F6D">
              <w:rPr>
                <w:sz w:val="22"/>
                <w:szCs w:val="22"/>
              </w:rPr>
              <w:br/>
              <w:t>20</w:t>
            </w:r>
            <w:r w:rsidR="00B83F43" w:rsidRPr="003B0F6D">
              <w:rPr>
                <w:sz w:val="22"/>
                <w:szCs w:val="22"/>
                <w:lang w:val="be-BY"/>
              </w:rPr>
              <w:t>24</w:t>
            </w:r>
            <w:r w:rsidR="00B83F43" w:rsidRPr="003B0F6D">
              <w:rPr>
                <w:sz w:val="22"/>
                <w:szCs w:val="22"/>
              </w:rPr>
              <w:t xml:space="preserve"> г. </w:t>
            </w:r>
            <w:proofErr w:type="gramStart"/>
            <w:r w:rsidR="00B83F43" w:rsidRPr="003B0F6D">
              <w:rPr>
                <w:sz w:val="22"/>
                <w:szCs w:val="22"/>
              </w:rPr>
              <w:t>в</w:t>
            </w:r>
            <w:proofErr w:type="gramEnd"/>
            <w:r w:rsidR="00B83F43" w:rsidRPr="003B0F6D">
              <w:rPr>
                <w:sz w:val="22"/>
                <w:szCs w:val="22"/>
              </w:rPr>
              <w:t xml:space="preserve"> % </w:t>
            </w:r>
            <w:proofErr w:type="gramStart"/>
            <w:r w:rsidR="00B83F43" w:rsidRPr="003B0F6D">
              <w:rPr>
                <w:sz w:val="22"/>
                <w:szCs w:val="22"/>
              </w:rPr>
              <w:t>к</w:t>
            </w:r>
            <w:proofErr w:type="gramEnd"/>
            <w:r w:rsidR="00B83F43" w:rsidRPr="003B0F6D">
              <w:rPr>
                <w:sz w:val="22"/>
                <w:szCs w:val="22"/>
              </w:rPr>
              <w:t xml:space="preserve"> </w:t>
            </w:r>
            <w:r w:rsidR="00B83F43" w:rsidRPr="003B0F6D">
              <w:rPr>
                <w:sz w:val="22"/>
                <w:szCs w:val="22"/>
              </w:rPr>
              <w:br/>
            </w:r>
            <w:r w:rsidRPr="003B0F6D">
              <w:rPr>
                <w:sz w:val="22"/>
                <w:szCs w:val="22"/>
              </w:rPr>
              <w:t>январю-июлю</w:t>
            </w:r>
            <w:r w:rsidR="00B83F43" w:rsidRPr="003B0F6D">
              <w:rPr>
                <w:sz w:val="22"/>
                <w:szCs w:val="22"/>
              </w:rPr>
              <w:t xml:space="preserve"> </w:t>
            </w:r>
            <w:r w:rsidR="00B83F43" w:rsidRPr="003B0F6D">
              <w:rPr>
                <w:sz w:val="22"/>
                <w:szCs w:val="22"/>
              </w:rPr>
              <w:br/>
              <w:t>2023 г.</w:t>
            </w:r>
          </w:p>
        </w:tc>
      </w:tr>
      <w:tr w:rsidR="00DF678A" w:rsidRPr="003B0F6D" w:rsidTr="00E84DA2">
        <w:trPr>
          <w:jc w:val="center"/>
        </w:trPr>
        <w:tc>
          <w:tcPr>
            <w:tcW w:w="3295" w:type="dxa"/>
            <w:tcBorders>
              <w:top w:val="single" w:sz="4" w:space="0" w:color="auto"/>
              <w:left w:val="single" w:sz="4" w:space="0" w:color="auto"/>
              <w:bottom w:val="nil"/>
              <w:right w:val="single" w:sz="4" w:space="0" w:color="auto"/>
            </w:tcBorders>
            <w:vAlign w:val="bottom"/>
          </w:tcPr>
          <w:p w:rsidR="00DF678A" w:rsidRPr="003B0F6D" w:rsidRDefault="00DF678A" w:rsidP="003E277D">
            <w:pPr>
              <w:spacing w:before="120" w:after="120" w:line="240" w:lineRule="exact"/>
              <w:rPr>
                <w:b/>
                <w:bCs/>
              </w:rPr>
            </w:pPr>
            <w:r w:rsidRPr="003B0F6D">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DF678A" w:rsidRPr="003B0F6D" w:rsidRDefault="00DF678A" w:rsidP="003E277D">
            <w:pPr>
              <w:spacing w:before="120" w:after="12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3B0F6D" w:rsidRDefault="00DF678A" w:rsidP="003E277D">
            <w:pPr>
              <w:spacing w:before="120" w:after="120" w:line="240" w:lineRule="exact"/>
              <w:ind w:right="68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3B0F6D" w:rsidRDefault="00DF678A" w:rsidP="003E277D">
            <w:pPr>
              <w:spacing w:before="120" w:after="120" w:line="240" w:lineRule="exact"/>
              <w:ind w:right="680"/>
              <w:jc w:val="right"/>
              <w:rPr>
                <w:highlight w:val="yellow"/>
              </w:rPr>
            </w:pPr>
          </w:p>
        </w:tc>
      </w:tr>
      <w:tr w:rsidR="00152156" w:rsidRPr="003B0F6D" w:rsidTr="00D5069F">
        <w:trPr>
          <w:trHeight w:val="276"/>
          <w:jc w:val="center"/>
        </w:trPr>
        <w:tc>
          <w:tcPr>
            <w:tcW w:w="3295"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оборот</w:t>
            </w:r>
          </w:p>
        </w:tc>
        <w:tc>
          <w:tcPr>
            <w:tcW w:w="1947"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10 346,8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114,4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106,2</w:t>
            </w:r>
          </w:p>
        </w:tc>
      </w:tr>
      <w:tr w:rsidR="00152156" w:rsidRPr="003B0F6D" w:rsidTr="00D5069F">
        <w:trPr>
          <w:trHeight w:val="227"/>
          <w:jc w:val="center"/>
        </w:trPr>
        <w:tc>
          <w:tcPr>
            <w:tcW w:w="3295"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экспорт</w:t>
            </w:r>
          </w:p>
        </w:tc>
        <w:tc>
          <w:tcPr>
            <w:tcW w:w="1947"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6 291,6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116,8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106,7</w:t>
            </w:r>
          </w:p>
        </w:tc>
      </w:tr>
      <w:tr w:rsidR="00152156" w:rsidRPr="003B0F6D" w:rsidTr="00D5069F">
        <w:trPr>
          <w:trHeight w:val="227"/>
          <w:jc w:val="center"/>
        </w:trPr>
        <w:tc>
          <w:tcPr>
            <w:tcW w:w="3295"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импорт</w:t>
            </w:r>
          </w:p>
        </w:tc>
        <w:tc>
          <w:tcPr>
            <w:tcW w:w="1947"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4 055,2  </w:t>
            </w:r>
          </w:p>
        </w:tc>
        <w:tc>
          <w:tcPr>
            <w:tcW w:w="1948"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111,0     </w:t>
            </w:r>
          </w:p>
        </w:tc>
        <w:tc>
          <w:tcPr>
            <w:tcW w:w="1948"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105,5</w:t>
            </w:r>
          </w:p>
        </w:tc>
      </w:tr>
      <w:tr w:rsidR="00152156" w:rsidRPr="003B0F6D" w:rsidTr="00D5069F">
        <w:trPr>
          <w:trHeight w:val="202"/>
          <w:jc w:val="center"/>
        </w:trPr>
        <w:tc>
          <w:tcPr>
            <w:tcW w:w="3295"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сальдо</w:t>
            </w:r>
          </w:p>
        </w:tc>
        <w:tc>
          <w:tcPr>
            <w:tcW w:w="1947"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2 236,4  </w:t>
            </w:r>
          </w:p>
        </w:tc>
        <w:tc>
          <w:tcPr>
            <w:tcW w:w="1948" w:type="dxa"/>
            <w:tcBorders>
              <w:top w:val="nil"/>
              <w:left w:val="single" w:sz="4" w:space="0" w:color="auto"/>
              <w:right w:val="single" w:sz="4" w:space="0" w:color="auto"/>
            </w:tcBorders>
          </w:tcPr>
          <w:p w:rsidR="00152156" w:rsidRPr="003B0F6D" w:rsidRDefault="00152156" w:rsidP="003E277D">
            <w:pPr>
              <w:spacing w:before="120" w:after="120" w:line="240" w:lineRule="exact"/>
              <w:ind w:right="510"/>
              <w:jc w:val="right"/>
            </w:pPr>
          </w:p>
        </w:tc>
        <w:tc>
          <w:tcPr>
            <w:tcW w:w="1948" w:type="dxa"/>
            <w:tcBorders>
              <w:top w:val="nil"/>
              <w:left w:val="single" w:sz="4" w:space="0" w:color="auto"/>
              <w:right w:val="single" w:sz="4" w:space="0" w:color="auto"/>
            </w:tcBorders>
          </w:tcPr>
          <w:p w:rsidR="00152156" w:rsidRPr="003B0F6D" w:rsidRDefault="00152156" w:rsidP="003E277D">
            <w:pPr>
              <w:spacing w:before="120" w:after="120" w:line="240" w:lineRule="exact"/>
              <w:ind w:right="510"/>
              <w:jc w:val="right"/>
            </w:pPr>
          </w:p>
        </w:tc>
      </w:tr>
      <w:tr w:rsidR="00152156" w:rsidRPr="003B0F6D" w:rsidTr="00D74CE0">
        <w:trPr>
          <w:trHeight w:val="223"/>
          <w:jc w:val="center"/>
        </w:trPr>
        <w:tc>
          <w:tcPr>
            <w:tcW w:w="3295"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left="352"/>
            </w:pPr>
            <w:r w:rsidRPr="003B0F6D">
              <w:rPr>
                <w:sz w:val="22"/>
                <w:szCs w:val="22"/>
              </w:rPr>
              <w:t>страны СНГ</w:t>
            </w:r>
          </w:p>
        </w:tc>
        <w:tc>
          <w:tcPr>
            <w:tcW w:w="1947"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rPr>
                <w:lang w:val="en-US"/>
              </w:rPr>
            </w:pPr>
            <w:r w:rsidRPr="003B0F6D">
              <w:rPr>
                <w:sz w:val="22"/>
                <w:szCs w:val="22"/>
                <w:lang w:val="en-US"/>
              </w:rPr>
              <w:t> </w:t>
            </w:r>
          </w:p>
        </w:tc>
        <w:tc>
          <w:tcPr>
            <w:tcW w:w="1948"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right="680"/>
              <w:jc w:val="right"/>
              <w:rPr>
                <w:lang w:val="en-US"/>
              </w:rPr>
            </w:pPr>
            <w:r w:rsidRPr="003B0F6D">
              <w:rPr>
                <w:sz w:val="22"/>
                <w:szCs w:val="22"/>
                <w:lang w:val="en-US"/>
              </w:rPr>
              <w:t> </w:t>
            </w:r>
          </w:p>
        </w:tc>
        <w:tc>
          <w:tcPr>
            <w:tcW w:w="1948"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right="680"/>
              <w:jc w:val="right"/>
              <w:rPr>
                <w:lang w:val="en-US"/>
              </w:rPr>
            </w:pPr>
          </w:p>
        </w:tc>
      </w:tr>
      <w:tr w:rsidR="00152156" w:rsidRPr="003B0F6D" w:rsidTr="00D5069F">
        <w:trPr>
          <w:jc w:val="center"/>
        </w:trPr>
        <w:tc>
          <w:tcPr>
            <w:tcW w:w="3295"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оборот</w:t>
            </w:r>
          </w:p>
        </w:tc>
        <w:tc>
          <w:tcPr>
            <w:tcW w:w="1947"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5 227,2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119,1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115,5</w:t>
            </w:r>
          </w:p>
        </w:tc>
      </w:tr>
      <w:tr w:rsidR="00152156" w:rsidRPr="003B0F6D" w:rsidTr="00D5069F">
        <w:trPr>
          <w:jc w:val="center"/>
        </w:trPr>
        <w:tc>
          <w:tcPr>
            <w:tcW w:w="3295"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экспорт</w:t>
            </w:r>
          </w:p>
        </w:tc>
        <w:tc>
          <w:tcPr>
            <w:tcW w:w="1947"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3 368,5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122,6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118,4</w:t>
            </w:r>
          </w:p>
        </w:tc>
      </w:tr>
      <w:tr w:rsidR="00152156" w:rsidRPr="003B0F6D" w:rsidTr="00D5069F">
        <w:trPr>
          <w:jc w:val="center"/>
        </w:trPr>
        <w:tc>
          <w:tcPr>
            <w:tcW w:w="3295"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импорт</w:t>
            </w:r>
          </w:p>
        </w:tc>
        <w:tc>
          <w:tcPr>
            <w:tcW w:w="1947"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1 858,7   </w:t>
            </w:r>
          </w:p>
        </w:tc>
        <w:tc>
          <w:tcPr>
            <w:tcW w:w="1948"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113,1    </w:t>
            </w:r>
          </w:p>
        </w:tc>
        <w:tc>
          <w:tcPr>
            <w:tcW w:w="1948"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110,9</w:t>
            </w:r>
          </w:p>
        </w:tc>
      </w:tr>
      <w:tr w:rsidR="00152156" w:rsidRPr="003B0F6D" w:rsidTr="00D5069F">
        <w:trPr>
          <w:jc w:val="center"/>
        </w:trPr>
        <w:tc>
          <w:tcPr>
            <w:tcW w:w="3295"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сальдо</w:t>
            </w:r>
          </w:p>
        </w:tc>
        <w:tc>
          <w:tcPr>
            <w:tcW w:w="1947"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1 509,8   </w:t>
            </w:r>
          </w:p>
        </w:tc>
        <w:tc>
          <w:tcPr>
            <w:tcW w:w="1948" w:type="dxa"/>
            <w:tcBorders>
              <w:top w:val="nil"/>
              <w:left w:val="single" w:sz="4" w:space="0" w:color="auto"/>
              <w:right w:val="single" w:sz="4" w:space="0" w:color="auto"/>
            </w:tcBorders>
          </w:tcPr>
          <w:p w:rsidR="00152156" w:rsidRPr="003B0F6D" w:rsidRDefault="00152156" w:rsidP="003E277D">
            <w:pPr>
              <w:spacing w:before="120" w:after="120" w:line="240" w:lineRule="exact"/>
              <w:ind w:right="510"/>
              <w:jc w:val="right"/>
            </w:pPr>
          </w:p>
        </w:tc>
        <w:tc>
          <w:tcPr>
            <w:tcW w:w="1948" w:type="dxa"/>
            <w:tcBorders>
              <w:top w:val="nil"/>
              <w:left w:val="single" w:sz="4" w:space="0" w:color="auto"/>
              <w:right w:val="single" w:sz="4" w:space="0" w:color="auto"/>
            </w:tcBorders>
          </w:tcPr>
          <w:p w:rsidR="00152156" w:rsidRPr="003B0F6D" w:rsidRDefault="00152156" w:rsidP="003E277D">
            <w:pPr>
              <w:spacing w:before="120" w:after="120" w:line="240" w:lineRule="exact"/>
              <w:ind w:right="510"/>
              <w:jc w:val="right"/>
            </w:pPr>
          </w:p>
        </w:tc>
      </w:tr>
      <w:tr w:rsidR="00152156" w:rsidRPr="003B0F6D" w:rsidTr="00E84DA2">
        <w:trPr>
          <w:jc w:val="center"/>
        </w:trPr>
        <w:tc>
          <w:tcPr>
            <w:tcW w:w="3295"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left="352"/>
            </w:pPr>
            <w:r w:rsidRPr="003B0F6D">
              <w:rPr>
                <w:sz w:val="22"/>
                <w:szCs w:val="22"/>
              </w:rPr>
              <w:t>страны вне СНГ</w:t>
            </w:r>
          </w:p>
        </w:tc>
        <w:tc>
          <w:tcPr>
            <w:tcW w:w="1947"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w:t>
            </w:r>
          </w:p>
        </w:tc>
        <w:tc>
          <w:tcPr>
            <w:tcW w:w="1948"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right="680"/>
              <w:jc w:val="right"/>
            </w:pPr>
            <w:r w:rsidRPr="003B0F6D">
              <w:rPr>
                <w:sz w:val="22"/>
                <w:szCs w:val="22"/>
              </w:rPr>
              <w:t> </w:t>
            </w:r>
          </w:p>
        </w:tc>
        <w:tc>
          <w:tcPr>
            <w:tcW w:w="1948" w:type="dxa"/>
            <w:tcBorders>
              <w:left w:val="single" w:sz="4" w:space="0" w:color="auto"/>
              <w:bottom w:val="nil"/>
              <w:right w:val="single" w:sz="4" w:space="0" w:color="auto"/>
            </w:tcBorders>
            <w:vAlign w:val="bottom"/>
          </w:tcPr>
          <w:p w:rsidR="00152156" w:rsidRPr="003B0F6D" w:rsidRDefault="00152156" w:rsidP="003E277D">
            <w:pPr>
              <w:spacing w:before="120" w:after="120" w:line="240" w:lineRule="exact"/>
              <w:ind w:right="680"/>
              <w:jc w:val="right"/>
            </w:pPr>
            <w:r w:rsidRPr="003B0F6D">
              <w:rPr>
                <w:sz w:val="22"/>
                <w:szCs w:val="22"/>
              </w:rPr>
              <w:t> </w:t>
            </w:r>
          </w:p>
        </w:tc>
      </w:tr>
      <w:tr w:rsidR="00152156" w:rsidRPr="003B0F6D" w:rsidTr="00D5069F">
        <w:trPr>
          <w:jc w:val="center"/>
        </w:trPr>
        <w:tc>
          <w:tcPr>
            <w:tcW w:w="3295"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оборот</w:t>
            </w:r>
          </w:p>
        </w:tc>
        <w:tc>
          <w:tcPr>
            <w:tcW w:w="1947"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5 119,6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110,1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98,7</w:t>
            </w:r>
          </w:p>
        </w:tc>
      </w:tr>
      <w:tr w:rsidR="00152156" w:rsidRPr="003B0F6D" w:rsidTr="00D5069F">
        <w:trPr>
          <w:jc w:val="center"/>
        </w:trPr>
        <w:tc>
          <w:tcPr>
            <w:tcW w:w="3295"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экспорт</w:t>
            </w:r>
          </w:p>
        </w:tc>
        <w:tc>
          <w:tcPr>
            <w:tcW w:w="1947"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2 923,1   </w:t>
            </w:r>
          </w:p>
        </w:tc>
        <w:tc>
          <w:tcPr>
            <w:tcW w:w="1948"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110,7    </w:t>
            </w:r>
          </w:p>
        </w:tc>
        <w:tc>
          <w:tcPr>
            <w:tcW w:w="1948" w:type="dxa"/>
            <w:tcBorders>
              <w:top w:val="nil"/>
              <w:left w:val="single" w:sz="4" w:space="0" w:color="auto"/>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96,7</w:t>
            </w:r>
          </w:p>
        </w:tc>
      </w:tr>
      <w:tr w:rsidR="00152156" w:rsidRPr="003B0F6D" w:rsidTr="00D5069F">
        <w:trPr>
          <w:jc w:val="center"/>
        </w:trPr>
        <w:tc>
          <w:tcPr>
            <w:tcW w:w="3295"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импорт</w:t>
            </w:r>
          </w:p>
        </w:tc>
        <w:tc>
          <w:tcPr>
            <w:tcW w:w="1947"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2 196,5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 xml:space="preserve">109,2    </w:t>
            </w:r>
          </w:p>
        </w:tc>
        <w:tc>
          <w:tcPr>
            <w:tcW w:w="1948" w:type="dxa"/>
            <w:tcBorders>
              <w:top w:val="nil"/>
              <w:left w:val="single" w:sz="4" w:space="0" w:color="auto"/>
              <w:bottom w:val="nil"/>
              <w:right w:val="single" w:sz="4" w:space="0" w:color="auto"/>
            </w:tcBorders>
            <w:vAlign w:val="bottom"/>
          </w:tcPr>
          <w:p w:rsidR="00152156" w:rsidRPr="003B0F6D" w:rsidRDefault="00152156" w:rsidP="003E277D">
            <w:pPr>
              <w:spacing w:before="120" w:after="120" w:line="240" w:lineRule="exact"/>
              <w:ind w:right="510"/>
              <w:jc w:val="right"/>
            </w:pPr>
            <w:r w:rsidRPr="003B0F6D">
              <w:rPr>
                <w:sz w:val="22"/>
                <w:szCs w:val="22"/>
              </w:rPr>
              <w:t>101,6</w:t>
            </w:r>
          </w:p>
        </w:tc>
      </w:tr>
      <w:tr w:rsidR="00152156" w:rsidRPr="003B0F6D" w:rsidTr="00D5069F">
        <w:trPr>
          <w:trHeight w:val="60"/>
          <w:jc w:val="center"/>
        </w:trPr>
        <w:tc>
          <w:tcPr>
            <w:tcW w:w="3295" w:type="dxa"/>
            <w:tcBorders>
              <w:top w:val="nil"/>
              <w:left w:val="single" w:sz="4" w:space="0" w:color="auto"/>
              <w:bottom w:val="double" w:sz="4" w:space="0" w:color="auto"/>
              <w:right w:val="single" w:sz="4" w:space="0" w:color="auto"/>
            </w:tcBorders>
            <w:vAlign w:val="bottom"/>
          </w:tcPr>
          <w:p w:rsidR="00152156" w:rsidRPr="003B0F6D" w:rsidRDefault="00152156" w:rsidP="003E277D">
            <w:pPr>
              <w:spacing w:before="120" w:after="120" w:line="240" w:lineRule="exact"/>
              <w:ind w:left="919"/>
            </w:pPr>
            <w:r w:rsidRPr="003B0F6D">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152156" w:rsidRPr="003B0F6D" w:rsidRDefault="00D775A9" w:rsidP="003E277D">
            <w:pPr>
              <w:spacing w:before="120" w:after="120" w:line="240" w:lineRule="exact"/>
              <w:ind w:right="510"/>
              <w:jc w:val="right"/>
            </w:pPr>
            <w:r w:rsidRPr="003B0F6D">
              <w:rPr>
                <w:sz w:val="22"/>
                <w:szCs w:val="22"/>
              </w:rPr>
              <w:t xml:space="preserve">726,6   </w:t>
            </w:r>
          </w:p>
        </w:tc>
        <w:tc>
          <w:tcPr>
            <w:tcW w:w="1948" w:type="dxa"/>
            <w:tcBorders>
              <w:top w:val="nil"/>
              <w:left w:val="single" w:sz="4" w:space="0" w:color="auto"/>
              <w:bottom w:val="double" w:sz="4" w:space="0" w:color="auto"/>
              <w:right w:val="single" w:sz="4" w:space="0" w:color="auto"/>
            </w:tcBorders>
            <w:vAlign w:val="bottom"/>
          </w:tcPr>
          <w:p w:rsidR="00152156" w:rsidRPr="003B0F6D" w:rsidRDefault="00152156" w:rsidP="003E277D">
            <w:pPr>
              <w:spacing w:before="120" w:after="120" w:line="240" w:lineRule="exact"/>
              <w:ind w:right="510"/>
              <w:jc w:val="right"/>
            </w:pPr>
          </w:p>
        </w:tc>
        <w:tc>
          <w:tcPr>
            <w:tcW w:w="1948" w:type="dxa"/>
            <w:tcBorders>
              <w:top w:val="nil"/>
              <w:left w:val="single" w:sz="4" w:space="0" w:color="auto"/>
              <w:bottom w:val="double" w:sz="4" w:space="0" w:color="auto"/>
              <w:right w:val="single" w:sz="4" w:space="0" w:color="auto"/>
            </w:tcBorders>
            <w:vAlign w:val="bottom"/>
          </w:tcPr>
          <w:p w:rsidR="00152156" w:rsidRPr="003B0F6D" w:rsidRDefault="00152156" w:rsidP="003E277D">
            <w:pPr>
              <w:spacing w:before="120" w:after="120" w:line="240" w:lineRule="exact"/>
              <w:ind w:right="510"/>
              <w:jc w:val="right"/>
            </w:pPr>
          </w:p>
        </w:tc>
      </w:tr>
    </w:tbl>
    <w:p w:rsidR="00671852" w:rsidRDefault="003E277D" w:rsidP="00671852">
      <w:pPr>
        <w:pStyle w:val="21"/>
        <w:spacing w:before="120" w:line="320" w:lineRule="exact"/>
        <w:ind w:firstLine="709"/>
        <w:rPr>
          <w:sz w:val="26"/>
          <w:szCs w:val="26"/>
        </w:rPr>
      </w:pPr>
      <w:r w:rsidRPr="00EF4C02">
        <w:rPr>
          <w:sz w:val="26"/>
          <w:szCs w:val="26"/>
        </w:rPr>
        <w:t xml:space="preserve">Из общего объема экспорта услуг республики в январе-июле 2025 г. </w:t>
      </w:r>
      <w:r w:rsidRPr="00EF4C02">
        <w:rPr>
          <w:sz w:val="26"/>
          <w:szCs w:val="26"/>
        </w:rPr>
        <w:br/>
        <w:t>на долю стран СНГ приходилось 53,</w:t>
      </w:r>
      <w:r w:rsidR="00EF4C02" w:rsidRPr="00EF4C02">
        <w:rPr>
          <w:sz w:val="26"/>
          <w:szCs w:val="26"/>
        </w:rPr>
        <w:t>5</w:t>
      </w:r>
      <w:r w:rsidRPr="00EF4C02">
        <w:rPr>
          <w:sz w:val="26"/>
          <w:szCs w:val="26"/>
        </w:rPr>
        <w:t>%, на долю стран вне СНГ – 46,</w:t>
      </w:r>
      <w:r w:rsidR="00EF4C02" w:rsidRPr="00EF4C02">
        <w:rPr>
          <w:sz w:val="26"/>
          <w:szCs w:val="26"/>
        </w:rPr>
        <w:t>5</w:t>
      </w:r>
      <w:r w:rsidRPr="00EF4C02">
        <w:rPr>
          <w:sz w:val="26"/>
          <w:szCs w:val="26"/>
        </w:rPr>
        <w:t>%. Импорт из стран СНГ составил 45,</w:t>
      </w:r>
      <w:r w:rsidR="00EF4C02" w:rsidRPr="00EF4C02">
        <w:rPr>
          <w:sz w:val="26"/>
          <w:szCs w:val="26"/>
        </w:rPr>
        <w:t>8</w:t>
      </w:r>
      <w:r w:rsidRPr="00EF4C02">
        <w:rPr>
          <w:sz w:val="26"/>
          <w:szCs w:val="26"/>
        </w:rPr>
        <w:t>% общего объема импорта, из стран вне СНГ – 54,</w:t>
      </w:r>
      <w:r w:rsidR="00EF4C02" w:rsidRPr="00EF4C02">
        <w:rPr>
          <w:sz w:val="26"/>
          <w:szCs w:val="26"/>
        </w:rPr>
        <w:t>2</w:t>
      </w:r>
      <w:r w:rsidRPr="00EF4C02">
        <w:rPr>
          <w:sz w:val="26"/>
          <w:szCs w:val="26"/>
        </w:rPr>
        <w:t>%.</w:t>
      </w:r>
    </w:p>
    <w:p w:rsidR="003E277D" w:rsidRDefault="003E277D" w:rsidP="00671852">
      <w:pPr>
        <w:pStyle w:val="21"/>
        <w:spacing w:before="120" w:line="320" w:lineRule="exact"/>
        <w:ind w:firstLine="709"/>
        <w:rPr>
          <w:sz w:val="26"/>
          <w:szCs w:val="26"/>
        </w:rPr>
      </w:pPr>
    </w:p>
    <w:p w:rsidR="003E277D" w:rsidRDefault="003E277D" w:rsidP="003E277D">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454A33">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3E277D" w:rsidRDefault="003E277D" w:rsidP="003E277D">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3E277D" w:rsidRPr="0067516D" w:rsidTr="00553FE8">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3E277D" w:rsidRPr="0067516D" w:rsidRDefault="003E277D" w:rsidP="00553FE8">
            <w:pPr>
              <w:spacing w:before="60" w:after="60"/>
              <w:jc w:val="center"/>
            </w:pPr>
            <w:r w:rsidRPr="0067516D">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3E277D" w:rsidRPr="0067516D" w:rsidRDefault="003E277D" w:rsidP="00553FE8">
            <w:pPr>
              <w:spacing w:before="60" w:after="60" w:line="200" w:lineRule="exact"/>
              <w:jc w:val="center"/>
            </w:pPr>
            <w:r w:rsidRPr="0067516D">
              <w:rPr>
                <w:sz w:val="22"/>
                <w:szCs w:val="22"/>
              </w:rPr>
              <w:t>Январ</w:t>
            </w:r>
            <w:proofErr w:type="gramStart"/>
            <w:r w:rsidRPr="0067516D">
              <w:rPr>
                <w:sz w:val="22"/>
                <w:szCs w:val="22"/>
              </w:rPr>
              <w:t>ь-</w:t>
            </w:r>
            <w:proofErr w:type="gramEnd"/>
            <w:r w:rsidRPr="0067516D">
              <w:rPr>
                <w:sz w:val="22"/>
                <w:szCs w:val="22"/>
              </w:rPr>
              <w:br/>
              <w:t xml:space="preserve">июль </w:t>
            </w:r>
            <w:r w:rsidRPr="0067516D">
              <w:rPr>
                <w:sz w:val="22"/>
                <w:szCs w:val="22"/>
              </w:rPr>
              <w:br/>
              <w:t>2024 г.</w:t>
            </w:r>
          </w:p>
        </w:tc>
        <w:tc>
          <w:tcPr>
            <w:tcW w:w="1843" w:type="dxa"/>
            <w:tcBorders>
              <w:top w:val="single" w:sz="4" w:space="0" w:color="auto"/>
              <w:left w:val="nil"/>
              <w:bottom w:val="nil"/>
              <w:right w:val="single" w:sz="4" w:space="0" w:color="auto"/>
            </w:tcBorders>
            <w:shd w:val="clear" w:color="auto" w:fill="auto"/>
            <w:noWrap/>
            <w:hideMark/>
          </w:tcPr>
          <w:p w:rsidR="003E277D" w:rsidRPr="0067516D" w:rsidRDefault="003E277D" w:rsidP="00553FE8">
            <w:pPr>
              <w:spacing w:before="60" w:after="60" w:line="200" w:lineRule="exact"/>
              <w:jc w:val="center"/>
            </w:pPr>
            <w:r w:rsidRPr="0067516D">
              <w:rPr>
                <w:sz w:val="22"/>
                <w:szCs w:val="22"/>
              </w:rPr>
              <w:t>Январ</w:t>
            </w:r>
            <w:proofErr w:type="gramStart"/>
            <w:r w:rsidRPr="0067516D">
              <w:rPr>
                <w:sz w:val="22"/>
                <w:szCs w:val="22"/>
              </w:rPr>
              <w:t>ь-</w:t>
            </w:r>
            <w:proofErr w:type="gramEnd"/>
            <w:r w:rsidRPr="0067516D">
              <w:rPr>
                <w:sz w:val="22"/>
                <w:szCs w:val="22"/>
              </w:rPr>
              <w:br/>
              <w:t xml:space="preserve">июль </w:t>
            </w:r>
            <w:r w:rsidRPr="0067516D">
              <w:rPr>
                <w:sz w:val="22"/>
                <w:szCs w:val="22"/>
              </w:rPr>
              <w:br/>
              <w:t>2025 г.</w:t>
            </w:r>
          </w:p>
        </w:tc>
        <w:tc>
          <w:tcPr>
            <w:tcW w:w="1984" w:type="dxa"/>
            <w:tcBorders>
              <w:top w:val="single" w:sz="4" w:space="0" w:color="auto"/>
              <w:left w:val="nil"/>
              <w:right w:val="single" w:sz="4" w:space="0" w:color="auto"/>
            </w:tcBorders>
            <w:shd w:val="clear" w:color="auto" w:fill="auto"/>
            <w:noWrap/>
            <w:hideMark/>
          </w:tcPr>
          <w:p w:rsidR="003E277D" w:rsidRPr="0067516D" w:rsidRDefault="003E277D" w:rsidP="00553FE8">
            <w:pPr>
              <w:spacing w:before="60" w:after="60" w:line="200" w:lineRule="exact"/>
              <w:jc w:val="center"/>
            </w:pPr>
            <w:r w:rsidRPr="0067516D">
              <w:rPr>
                <w:sz w:val="22"/>
                <w:szCs w:val="22"/>
              </w:rPr>
              <w:t xml:space="preserve">Январь-июль </w:t>
            </w:r>
            <w:r w:rsidRPr="0067516D">
              <w:rPr>
                <w:sz w:val="22"/>
                <w:szCs w:val="22"/>
              </w:rPr>
              <w:br/>
              <w:t xml:space="preserve">2025 г. </w:t>
            </w:r>
            <w:proofErr w:type="gramStart"/>
            <w:r w:rsidRPr="0067516D">
              <w:rPr>
                <w:sz w:val="22"/>
                <w:szCs w:val="22"/>
              </w:rPr>
              <w:t>в</w:t>
            </w:r>
            <w:proofErr w:type="gramEnd"/>
            <w:r w:rsidRPr="0067516D">
              <w:rPr>
                <w:sz w:val="22"/>
                <w:szCs w:val="22"/>
              </w:rPr>
              <w:t xml:space="preserve"> % </w:t>
            </w:r>
            <w:proofErr w:type="gramStart"/>
            <w:r w:rsidRPr="0067516D">
              <w:rPr>
                <w:sz w:val="22"/>
                <w:szCs w:val="22"/>
              </w:rPr>
              <w:t>к</w:t>
            </w:r>
            <w:proofErr w:type="gramEnd"/>
            <w:r w:rsidRPr="0067516D">
              <w:rPr>
                <w:sz w:val="22"/>
                <w:szCs w:val="22"/>
              </w:rPr>
              <w:t xml:space="preserve"> </w:t>
            </w:r>
            <w:r w:rsidRPr="0067516D">
              <w:rPr>
                <w:sz w:val="22"/>
                <w:szCs w:val="22"/>
              </w:rPr>
              <w:br/>
              <w:t xml:space="preserve">январю-июлю </w:t>
            </w:r>
            <w:r w:rsidRPr="0067516D">
              <w:rPr>
                <w:sz w:val="22"/>
                <w:szCs w:val="22"/>
              </w:rPr>
              <w:br/>
              <w:t>2024 г.</w:t>
            </w:r>
          </w:p>
        </w:tc>
      </w:tr>
      <w:tr w:rsidR="003E277D" w:rsidRPr="0067516D" w:rsidTr="00553FE8">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r w:rsidRPr="0067516D">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3E277D" w:rsidRPr="0067516D" w:rsidRDefault="003E277D" w:rsidP="00406803">
            <w:pPr>
              <w:spacing w:before="40" w:after="40" w:line="240" w:lineRule="exact"/>
              <w:ind w:right="510"/>
              <w:jc w:val="right"/>
            </w:pPr>
            <w:r w:rsidRPr="0067516D">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3E277D" w:rsidRPr="0067516D" w:rsidRDefault="003E277D" w:rsidP="00406803">
            <w:pPr>
              <w:spacing w:before="40" w:after="40" w:line="240" w:lineRule="exact"/>
              <w:ind w:right="510"/>
              <w:jc w:val="right"/>
            </w:pPr>
            <w:r w:rsidRPr="0067516D">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3E277D" w:rsidRPr="0067516D" w:rsidRDefault="003E277D" w:rsidP="00406803">
            <w:pPr>
              <w:spacing w:before="40" w:after="40" w:line="240" w:lineRule="exact"/>
              <w:ind w:right="624"/>
              <w:jc w:val="right"/>
            </w:pPr>
            <w:r w:rsidRPr="0067516D">
              <w:rPr>
                <w:sz w:val="22"/>
                <w:szCs w:val="22"/>
              </w:rPr>
              <w:t> </w:t>
            </w:r>
          </w:p>
        </w:tc>
      </w:tr>
      <w:tr w:rsidR="00476041"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76041" w:rsidRPr="0067516D" w:rsidRDefault="00476041"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357,1 </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338,5 </w:t>
            </w:r>
          </w:p>
        </w:tc>
        <w:tc>
          <w:tcPr>
            <w:tcW w:w="1984"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624"/>
              <w:jc w:val="right"/>
            </w:pPr>
            <w:r w:rsidRPr="0067516D">
              <w:rPr>
                <w:sz w:val="22"/>
                <w:szCs w:val="22"/>
              </w:rPr>
              <w:t xml:space="preserve">94,8  </w:t>
            </w:r>
          </w:p>
        </w:tc>
      </w:tr>
      <w:tr w:rsidR="00476041"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76041" w:rsidRPr="0067516D" w:rsidRDefault="00476041"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224,0 </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213,2 </w:t>
            </w:r>
          </w:p>
        </w:tc>
        <w:tc>
          <w:tcPr>
            <w:tcW w:w="1984"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624"/>
              <w:jc w:val="right"/>
            </w:pPr>
            <w:r w:rsidRPr="0067516D">
              <w:rPr>
                <w:sz w:val="22"/>
                <w:szCs w:val="22"/>
              </w:rPr>
              <w:t xml:space="preserve">95,2  </w:t>
            </w:r>
          </w:p>
        </w:tc>
      </w:tr>
      <w:tr w:rsidR="00476041"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76041" w:rsidRPr="0067516D" w:rsidRDefault="00476041"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133,1 </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125,3 </w:t>
            </w:r>
          </w:p>
        </w:tc>
        <w:tc>
          <w:tcPr>
            <w:tcW w:w="1984"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624"/>
              <w:jc w:val="right"/>
            </w:pPr>
            <w:r w:rsidRPr="0067516D">
              <w:rPr>
                <w:sz w:val="22"/>
                <w:szCs w:val="22"/>
              </w:rPr>
              <w:t xml:space="preserve">94,1  </w:t>
            </w:r>
          </w:p>
        </w:tc>
      </w:tr>
      <w:tr w:rsidR="00476041"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76041" w:rsidRPr="0067516D" w:rsidRDefault="00476041" w:rsidP="00553FE8">
            <w:pPr>
              <w:spacing w:before="40" w:after="40" w:line="240" w:lineRule="exact"/>
              <w:ind w:firstLineChars="400" w:firstLine="880"/>
            </w:pPr>
            <w:r w:rsidRPr="0067516D">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90,9 </w:t>
            </w:r>
          </w:p>
        </w:tc>
        <w:tc>
          <w:tcPr>
            <w:tcW w:w="1843"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510"/>
              <w:jc w:val="right"/>
            </w:pPr>
            <w:r w:rsidRPr="0067516D">
              <w:rPr>
                <w:sz w:val="22"/>
                <w:szCs w:val="22"/>
              </w:rPr>
              <w:t xml:space="preserve">87,9 </w:t>
            </w:r>
          </w:p>
        </w:tc>
        <w:tc>
          <w:tcPr>
            <w:tcW w:w="1984" w:type="dxa"/>
            <w:tcBorders>
              <w:top w:val="nil"/>
              <w:left w:val="single" w:sz="4" w:space="0" w:color="auto"/>
              <w:bottom w:val="nil"/>
              <w:right w:val="single" w:sz="4" w:space="0" w:color="auto"/>
            </w:tcBorders>
            <w:shd w:val="clear" w:color="auto" w:fill="auto"/>
            <w:noWrap/>
            <w:vAlign w:val="bottom"/>
          </w:tcPr>
          <w:p w:rsidR="00476041" w:rsidRPr="0067516D" w:rsidRDefault="00476041" w:rsidP="00406803">
            <w:pPr>
              <w:spacing w:before="40" w:after="40" w:line="240" w:lineRule="exact"/>
              <w:ind w:right="624"/>
              <w:jc w:val="right"/>
            </w:pPr>
            <w:r w:rsidRPr="0067516D">
              <w:rPr>
                <w:sz w:val="22"/>
                <w:szCs w:val="22"/>
              </w:rPr>
              <w:t> </w:t>
            </w:r>
          </w:p>
        </w:tc>
      </w:tr>
      <w:tr w:rsidR="003E277D" w:rsidRPr="0067516D" w:rsidTr="00553FE8">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r w:rsidRPr="0067516D">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3E277D" w:rsidRPr="0067516D" w:rsidRDefault="003E277D" w:rsidP="00406803">
            <w:pPr>
              <w:spacing w:before="40" w:after="40" w:line="240" w:lineRule="exact"/>
              <w:ind w:right="510"/>
              <w:jc w:val="right"/>
            </w:pPr>
          </w:p>
        </w:tc>
        <w:tc>
          <w:tcPr>
            <w:tcW w:w="1843" w:type="dxa"/>
            <w:tcBorders>
              <w:top w:val="nil"/>
              <w:left w:val="single" w:sz="4" w:space="0" w:color="auto"/>
              <w:bottom w:val="nil"/>
              <w:right w:val="single" w:sz="4" w:space="0" w:color="auto"/>
            </w:tcBorders>
            <w:shd w:val="clear" w:color="auto" w:fill="auto"/>
            <w:vAlign w:val="bottom"/>
            <w:hideMark/>
          </w:tcPr>
          <w:p w:rsidR="003E277D" w:rsidRPr="0067516D" w:rsidRDefault="003E277D" w:rsidP="00406803">
            <w:pPr>
              <w:spacing w:before="40" w:after="40" w:line="24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3E277D" w:rsidRPr="0067516D" w:rsidRDefault="003E277D" w:rsidP="00406803">
            <w:pPr>
              <w:spacing w:before="40" w:after="40" w:line="240" w:lineRule="exact"/>
              <w:ind w:right="624"/>
              <w:jc w:val="right"/>
            </w:pPr>
          </w:p>
        </w:tc>
      </w:tr>
      <w:tr w:rsidR="0067516D" w:rsidRPr="0067516D" w:rsidTr="00553F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392,4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319,7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81,5  </w:t>
            </w:r>
          </w:p>
        </w:tc>
        <w:tc>
          <w:tcPr>
            <w:tcW w:w="1740" w:type="dxa"/>
            <w:vAlign w:val="bottom"/>
          </w:tcPr>
          <w:p w:rsidR="0067516D" w:rsidRPr="0067516D" w:rsidRDefault="0067516D" w:rsidP="00553FE8">
            <w:pPr>
              <w:spacing w:line="200" w:lineRule="exact"/>
              <w:jc w:val="right"/>
              <w:rPr>
                <w:highlight w:val="yellow"/>
              </w:rPr>
            </w:pPr>
          </w:p>
        </w:tc>
      </w:tr>
      <w:tr w:rsidR="0067516D" w:rsidRPr="0067516D" w:rsidTr="00553F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137,4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149,7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108,9  </w:t>
            </w:r>
          </w:p>
        </w:tc>
        <w:tc>
          <w:tcPr>
            <w:tcW w:w="0" w:type="auto"/>
            <w:vAlign w:val="bottom"/>
          </w:tcPr>
          <w:p w:rsidR="0067516D" w:rsidRPr="0067516D" w:rsidRDefault="0067516D" w:rsidP="00553FE8">
            <w:pPr>
              <w:spacing w:line="200" w:lineRule="exact"/>
              <w:jc w:val="right"/>
              <w:rPr>
                <w:b/>
                <w:bCs/>
                <w:highlight w:val="yellow"/>
              </w:rPr>
            </w:pPr>
          </w:p>
        </w:tc>
      </w:tr>
      <w:tr w:rsidR="0067516D" w:rsidRPr="0067516D" w:rsidTr="00553FE8">
        <w:trPr>
          <w:trHeight w:val="259"/>
        </w:trPr>
        <w:tc>
          <w:tcPr>
            <w:tcW w:w="3556" w:type="dxa"/>
            <w:tcBorders>
              <w:top w:val="nil"/>
              <w:left w:val="sing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255,0 </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170,0 </w:t>
            </w:r>
          </w:p>
        </w:tc>
        <w:tc>
          <w:tcPr>
            <w:tcW w:w="1984"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66,7  </w:t>
            </w:r>
          </w:p>
        </w:tc>
        <w:tc>
          <w:tcPr>
            <w:tcW w:w="0" w:type="auto"/>
            <w:vAlign w:val="bottom"/>
          </w:tcPr>
          <w:p w:rsidR="0067516D" w:rsidRPr="0067516D" w:rsidRDefault="0067516D" w:rsidP="00553FE8">
            <w:pPr>
              <w:spacing w:line="200" w:lineRule="exact"/>
              <w:jc w:val="right"/>
              <w:rPr>
                <w:highlight w:val="yellow"/>
              </w:rPr>
            </w:pPr>
          </w:p>
        </w:tc>
      </w:tr>
      <w:tr w:rsidR="0067516D" w:rsidRPr="0067516D" w:rsidTr="00553FE8">
        <w:trPr>
          <w:trHeight w:val="259"/>
        </w:trPr>
        <w:tc>
          <w:tcPr>
            <w:tcW w:w="3556" w:type="dxa"/>
            <w:tcBorders>
              <w:top w:val="nil"/>
              <w:left w:val="sing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-117,6 </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-20,3 </w:t>
            </w:r>
          </w:p>
        </w:tc>
        <w:tc>
          <w:tcPr>
            <w:tcW w:w="1984"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w:t>
            </w:r>
          </w:p>
        </w:tc>
        <w:tc>
          <w:tcPr>
            <w:tcW w:w="0" w:type="auto"/>
            <w:vAlign w:val="bottom"/>
          </w:tcPr>
          <w:p w:rsidR="0067516D" w:rsidRPr="0067516D" w:rsidRDefault="0067516D" w:rsidP="00553FE8">
            <w:pPr>
              <w:spacing w:line="200" w:lineRule="exact"/>
              <w:jc w:val="right"/>
              <w:rPr>
                <w:highlight w:val="yellow"/>
              </w:rPr>
            </w:pPr>
          </w:p>
        </w:tc>
      </w:tr>
      <w:tr w:rsidR="003E277D" w:rsidRPr="0067516D" w:rsidTr="00553FE8">
        <w:trPr>
          <w:trHeight w:val="342"/>
        </w:trPr>
        <w:tc>
          <w:tcPr>
            <w:tcW w:w="3556" w:type="dxa"/>
            <w:tcBorders>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r w:rsidRPr="0067516D">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624"/>
              <w:jc w:val="right"/>
            </w:pPr>
          </w:p>
        </w:tc>
        <w:tc>
          <w:tcPr>
            <w:tcW w:w="0" w:type="auto"/>
            <w:vAlign w:val="bottom"/>
          </w:tcPr>
          <w:p w:rsidR="003E277D" w:rsidRPr="0067516D" w:rsidRDefault="003E277D" w:rsidP="00553FE8">
            <w:pPr>
              <w:spacing w:line="200" w:lineRule="exact"/>
              <w:jc w:val="right"/>
              <w:rPr>
                <w:highlight w:val="yellow"/>
              </w:rPr>
            </w:pPr>
          </w:p>
        </w:tc>
      </w:tr>
      <w:tr w:rsidR="0067516D" w:rsidRPr="0067516D" w:rsidTr="00553F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275,4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317,2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115,2  </w:t>
            </w:r>
          </w:p>
        </w:tc>
        <w:tc>
          <w:tcPr>
            <w:tcW w:w="0" w:type="auto"/>
            <w:vAlign w:val="bottom"/>
          </w:tcPr>
          <w:p w:rsidR="0067516D" w:rsidRPr="0067516D" w:rsidRDefault="0067516D" w:rsidP="00553FE8">
            <w:pPr>
              <w:spacing w:line="200" w:lineRule="exact"/>
              <w:jc w:val="right"/>
              <w:rPr>
                <w:highlight w:val="yellow"/>
              </w:rPr>
            </w:pPr>
          </w:p>
        </w:tc>
      </w:tr>
      <w:tr w:rsidR="0067516D" w:rsidRPr="0067516D" w:rsidTr="00553FE8">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185,9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233,2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125,4  </w:t>
            </w:r>
          </w:p>
        </w:tc>
        <w:tc>
          <w:tcPr>
            <w:tcW w:w="0" w:type="auto"/>
            <w:vAlign w:val="bottom"/>
          </w:tcPr>
          <w:p w:rsidR="0067516D" w:rsidRPr="0067516D" w:rsidRDefault="0067516D" w:rsidP="00553FE8">
            <w:pPr>
              <w:spacing w:line="200" w:lineRule="exact"/>
              <w:jc w:val="right"/>
              <w:rPr>
                <w:b/>
                <w:bCs/>
                <w:highlight w:val="yellow"/>
              </w:rPr>
            </w:pPr>
          </w:p>
        </w:tc>
      </w:tr>
      <w:tr w:rsidR="0067516D" w:rsidRPr="0067516D" w:rsidTr="00553FE8">
        <w:trPr>
          <w:trHeight w:val="259"/>
        </w:trPr>
        <w:tc>
          <w:tcPr>
            <w:tcW w:w="3556" w:type="dxa"/>
            <w:tcBorders>
              <w:top w:val="nil"/>
              <w:left w:val="sing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89,5 </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84,0 </w:t>
            </w:r>
          </w:p>
        </w:tc>
        <w:tc>
          <w:tcPr>
            <w:tcW w:w="1984"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93,9  </w:t>
            </w:r>
          </w:p>
        </w:tc>
        <w:tc>
          <w:tcPr>
            <w:tcW w:w="0" w:type="auto"/>
            <w:vAlign w:val="bottom"/>
          </w:tcPr>
          <w:p w:rsidR="0067516D" w:rsidRPr="0067516D" w:rsidRDefault="0067516D" w:rsidP="00553FE8">
            <w:pPr>
              <w:spacing w:line="200" w:lineRule="exact"/>
              <w:jc w:val="right"/>
              <w:rPr>
                <w:highlight w:val="yellow"/>
              </w:rPr>
            </w:pPr>
          </w:p>
        </w:tc>
      </w:tr>
      <w:tr w:rsidR="0067516D" w:rsidRPr="0067516D" w:rsidTr="00553FE8">
        <w:trPr>
          <w:trHeight w:val="259"/>
        </w:trPr>
        <w:tc>
          <w:tcPr>
            <w:tcW w:w="3556" w:type="dxa"/>
            <w:tcBorders>
              <w:left w:val="sing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сальдо</w:t>
            </w:r>
          </w:p>
        </w:tc>
        <w:tc>
          <w:tcPr>
            <w:tcW w:w="1843" w:type="dxa"/>
            <w:tcBorders>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96,4 </w:t>
            </w:r>
          </w:p>
        </w:tc>
        <w:tc>
          <w:tcPr>
            <w:tcW w:w="1843" w:type="dxa"/>
            <w:tcBorders>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149,2 </w:t>
            </w:r>
          </w:p>
        </w:tc>
        <w:tc>
          <w:tcPr>
            <w:tcW w:w="1984" w:type="dxa"/>
            <w:tcBorders>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w:t>
            </w:r>
          </w:p>
        </w:tc>
        <w:tc>
          <w:tcPr>
            <w:tcW w:w="0" w:type="auto"/>
            <w:vAlign w:val="bottom"/>
          </w:tcPr>
          <w:p w:rsidR="0067516D" w:rsidRPr="0067516D" w:rsidRDefault="0067516D" w:rsidP="00553FE8">
            <w:pPr>
              <w:spacing w:line="200" w:lineRule="exact"/>
              <w:jc w:val="right"/>
              <w:rPr>
                <w:highlight w:val="yellow"/>
              </w:rPr>
            </w:pPr>
          </w:p>
        </w:tc>
      </w:tr>
      <w:tr w:rsidR="003E277D" w:rsidRPr="0067516D" w:rsidTr="00553FE8">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r w:rsidRPr="0067516D">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624"/>
              <w:jc w:val="right"/>
            </w:pP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262,2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278,6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106,2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152,3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158,5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104,1  </w:t>
            </w:r>
          </w:p>
        </w:tc>
      </w:tr>
      <w:tr w:rsidR="0067516D" w:rsidRPr="0067516D" w:rsidTr="00553FE8">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109,9 </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120,1 </w:t>
            </w:r>
          </w:p>
        </w:tc>
        <w:tc>
          <w:tcPr>
            <w:tcW w:w="1984"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109,3  </w:t>
            </w:r>
          </w:p>
        </w:tc>
      </w:tr>
      <w:tr w:rsidR="0067516D" w:rsidRPr="0067516D" w:rsidTr="00553FE8">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42,4 </w:t>
            </w:r>
          </w:p>
        </w:tc>
        <w:tc>
          <w:tcPr>
            <w:tcW w:w="1843"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38,4 </w:t>
            </w:r>
          </w:p>
        </w:tc>
        <w:tc>
          <w:tcPr>
            <w:tcW w:w="1984" w:type="dxa"/>
            <w:tcBorders>
              <w:top w:val="nil"/>
              <w:left w:val="sing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w:t>
            </w:r>
          </w:p>
        </w:tc>
      </w:tr>
      <w:tr w:rsidR="003E277D" w:rsidRPr="0067516D" w:rsidTr="00553FE8">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proofErr w:type="spellStart"/>
            <w:r w:rsidRPr="0067516D">
              <w:rPr>
                <w:b/>
                <w:bCs/>
                <w:sz w:val="22"/>
                <w:szCs w:val="22"/>
              </w:rPr>
              <w:t>г</w:t>
            </w:r>
            <w:proofErr w:type="gramStart"/>
            <w:r w:rsidRPr="0067516D">
              <w:rPr>
                <w:b/>
                <w:bCs/>
                <w:sz w:val="22"/>
                <w:szCs w:val="22"/>
              </w:rPr>
              <w:t>.М</w:t>
            </w:r>
            <w:proofErr w:type="gramEnd"/>
            <w:r w:rsidRPr="0067516D">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624"/>
              <w:jc w:val="right"/>
            </w:pP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4 009,4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4 619,9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115,2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2 622,5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2 984,0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113,8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1 386,9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1 635,9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118,0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1 235,6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1 348,1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w:t>
            </w:r>
          </w:p>
        </w:tc>
      </w:tr>
      <w:tr w:rsidR="003E277D" w:rsidRPr="0067516D" w:rsidTr="00553FE8">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r w:rsidRPr="0067516D">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624"/>
              <w:jc w:val="right"/>
            </w:pP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1 688,4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2 556,9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151,4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972,1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1 522,0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156,6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716,3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1 034,9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144,5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255,8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487,1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w:t>
            </w:r>
          </w:p>
        </w:tc>
      </w:tr>
      <w:tr w:rsidR="003E277D" w:rsidRPr="0067516D" w:rsidTr="00553FE8">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3E277D" w:rsidRPr="0067516D" w:rsidRDefault="003E277D" w:rsidP="00553FE8">
            <w:pPr>
              <w:spacing w:before="40" w:after="40" w:line="240" w:lineRule="exact"/>
              <w:ind w:firstLineChars="100" w:firstLine="221"/>
              <w:rPr>
                <w:b/>
                <w:bCs/>
              </w:rPr>
            </w:pPr>
            <w:r w:rsidRPr="0067516D">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rsidR="003E277D" w:rsidRPr="0067516D" w:rsidRDefault="003E277D" w:rsidP="00406803">
            <w:pPr>
              <w:spacing w:before="40" w:after="40" w:line="240" w:lineRule="exact"/>
              <w:ind w:right="624"/>
              <w:jc w:val="right"/>
            </w:pP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155,7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116,8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75,0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91,6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77,9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85,0  </w:t>
            </w:r>
          </w:p>
        </w:tc>
      </w:tr>
      <w:tr w:rsidR="0067516D" w:rsidRPr="0067516D" w:rsidTr="00553FE8">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64,1 </w:t>
            </w:r>
          </w:p>
        </w:tc>
        <w:tc>
          <w:tcPr>
            <w:tcW w:w="1843"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38,9 </w:t>
            </w:r>
          </w:p>
        </w:tc>
        <w:tc>
          <w:tcPr>
            <w:tcW w:w="1984" w:type="dxa"/>
            <w:tcBorders>
              <w:top w:val="nil"/>
              <w:left w:val="single" w:sz="4" w:space="0" w:color="auto"/>
              <w:bottom w:val="nil"/>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xml:space="preserve">60,6  </w:t>
            </w:r>
          </w:p>
        </w:tc>
      </w:tr>
      <w:tr w:rsidR="0067516D" w:rsidRPr="0067516D" w:rsidTr="00553FE8">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67516D" w:rsidRPr="0067516D" w:rsidRDefault="0067516D" w:rsidP="00553FE8">
            <w:pPr>
              <w:spacing w:before="40" w:after="40" w:line="240" w:lineRule="exact"/>
              <w:ind w:firstLineChars="400" w:firstLine="880"/>
            </w:pPr>
            <w:r w:rsidRPr="0067516D">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27,5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510"/>
              <w:jc w:val="right"/>
            </w:pPr>
            <w:r w:rsidRPr="0067516D">
              <w:rPr>
                <w:sz w:val="22"/>
                <w:szCs w:val="22"/>
              </w:rPr>
              <w:t xml:space="preserve">39,0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67516D" w:rsidRPr="0067516D" w:rsidRDefault="0067516D" w:rsidP="00406803">
            <w:pPr>
              <w:spacing w:before="40" w:after="40" w:line="240" w:lineRule="exact"/>
              <w:ind w:right="624"/>
              <w:jc w:val="right"/>
            </w:pPr>
            <w:r w:rsidRPr="0067516D">
              <w:rPr>
                <w:sz w:val="22"/>
                <w:szCs w:val="22"/>
              </w:rPr>
              <w:t> </w:t>
            </w:r>
          </w:p>
        </w:tc>
      </w:tr>
    </w:tbl>
    <w:p w:rsidR="003E277D" w:rsidRPr="003E277D" w:rsidRDefault="003E277D" w:rsidP="00671852">
      <w:pPr>
        <w:pStyle w:val="21"/>
        <w:spacing w:before="120" w:line="320" w:lineRule="exact"/>
        <w:ind w:firstLine="709"/>
        <w:rPr>
          <w:sz w:val="26"/>
          <w:szCs w:val="26"/>
        </w:rPr>
      </w:pPr>
      <w:bookmarkStart w:id="5" w:name="_GoBack"/>
      <w:bookmarkEnd w:id="5"/>
    </w:p>
    <w:sectPr w:rsidR="003E277D" w:rsidRPr="003E277D" w:rsidSect="00423820">
      <w:headerReference w:type="default" r:id="rId10"/>
      <w:footerReference w:type="default" r:id="rId11"/>
      <w:pgSz w:w="11907" w:h="16840" w:code="9"/>
      <w:pgMar w:top="1588" w:right="1418" w:bottom="1418" w:left="1418" w:header="1247" w:footer="1134" w:gutter="0"/>
      <w:pgNumType w:start="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5EC" w:rsidRDefault="003A15EC">
      <w:r>
        <w:separator/>
      </w:r>
    </w:p>
  </w:endnote>
  <w:endnote w:type="continuationSeparator" w:id="0">
    <w:p w:rsidR="003A15EC" w:rsidRDefault="003A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246" w:rsidRPr="007752A2" w:rsidRDefault="00336246">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423820">
      <w:rPr>
        <w:rStyle w:val="ab"/>
        <w:noProof/>
      </w:rPr>
      <w:t>76</w:t>
    </w:r>
    <w:r>
      <w:rPr>
        <w:rStyle w:val="ab"/>
      </w:rPr>
      <w:fldChar w:fldCharType="end"/>
    </w:r>
  </w:p>
  <w:p w:rsidR="00336246" w:rsidRDefault="00336246">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5EC" w:rsidRDefault="003A15EC">
      <w:r>
        <w:separator/>
      </w:r>
    </w:p>
  </w:footnote>
  <w:footnote w:type="continuationSeparator" w:id="0">
    <w:p w:rsidR="003A15EC" w:rsidRDefault="003A1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246" w:rsidRPr="00C83A46" w:rsidRDefault="00336246">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90F"/>
    <w:rsid w:val="00000A71"/>
    <w:rsid w:val="00000AF6"/>
    <w:rsid w:val="00000BA7"/>
    <w:rsid w:val="00000C01"/>
    <w:rsid w:val="00000D1A"/>
    <w:rsid w:val="00000DB4"/>
    <w:rsid w:val="00000F96"/>
    <w:rsid w:val="00001094"/>
    <w:rsid w:val="000010B2"/>
    <w:rsid w:val="00001442"/>
    <w:rsid w:val="00001491"/>
    <w:rsid w:val="00001663"/>
    <w:rsid w:val="000016DE"/>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85E"/>
    <w:rsid w:val="0000488E"/>
    <w:rsid w:val="000048B4"/>
    <w:rsid w:val="0000497A"/>
    <w:rsid w:val="000049B2"/>
    <w:rsid w:val="00004BDC"/>
    <w:rsid w:val="00004DA8"/>
    <w:rsid w:val="00004ECA"/>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F2D"/>
    <w:rsid w:val="0000704D"/>
    <w:rsid w:val="00007089"/>
    <w:rsid w:val="00007134"/>
    <w:rsid w:val="00007421"/>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63A"/>
    <w:rsid w:val="000117CA"/>
    <w:rsid w:val="00011D02"/>
    <w:rsid w:val="00011DDD"/>
    <w:rsid w:val="00011E84"/>
    <w:rsid w:val="00011E99"/>
    <w:rsid w:val="0001213B"/>
    <w:rsid w:val="00012364"/>
    <w:rsid w:val="00012519"/>
    <w:rsid w:val="0001258F"/>
    <w:rsid w:val="0001262D"/>
    <w:rsid w:val="00012754"/>
    <w:rsid w:val="00012822"/>
    <w:rsid w:val="0001284F"/>
    <w:rsid w:val="00012A5D"/>
    <w:rsid w:val="00012BE0"/>
    <w:rsid w:val="00012C87"/>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97F"/>
    <w:rsid w:val="00015B89"/>
    <w:rsid w:val="00015C71"/>
    <w:rsid w:val="00015C94"/>
    <w:rsid w:val="00015CBE"/>
    <w:rsid w:val="00015D66"/>
    <w:rsid w:val="00015F07"/>
    <w:rsid w:val="00015F8E"/>
    <w:rsid w:val="00015FE3"/>
    <w:rsid w:val="0001620C"/>
    <w:rsid w:val="00016247"/>
    <w:rsid w:val="0001639A"/>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9B8"/>
    <w:rsid w:val="00021DEC"/>
    <w:rsid w:val="00021ED5"/>
    <w:rsid w:val="00021F04"/>
    <w:rsid w:val="00022154"/>
    <w:rsid w:val="000221F0"/>
    <w:rsid w:val="0002223B"/>
    <w:rsid w:val="00022328"/>
    <w:rsid w:val="000223CE"/>
    <w:rsid w:val="00022405"/>
    <w:rsid w:val="00022444"/>
    <w:rsid w:val="00022564"/>
    <w:rsid w:val="00022740"/>
    <w:rsid w:val="00022997"/>
    <w:rsid w:val="00022B67"/>
    <w:rsid w:val="00022BAA"/>
    <w:rsid w:val="00022EE4"/>
    <w:rsid w:val="00023081"/>
    <w:rsid w:val="00023146"/>
    <w:rsid w:val="00023163"/>
    <w:rsid w:val="00023240"/>
    <w:rsid w:val="0002334F"/>
    <w:rsid w:val="000233BA"/>
    <w:rsid w:val="00023624"/>
    <w:rsid w:val="000237D4"/>
    <w:rsid w:val="00023858"/>
    <w:rsid w:val="0002393C"/>
    <w:rsid w:val="0002397D"/>
    <w:rsid w:val="000239ED"/>
    <w:rsid w:val="00023A6D"/>
    <w:rsid w:val="00023B03"/>
    <w:rsid w:val="00023B54"/>
    <w:rsid w:val="00023B8D"/>
    <w:rsid w:val="00023D18"/>
    <w:rsid w:val="00023D83"/>
    <w:rsid w:val="00023E03"/>
    <w:rsid w:val="00023F7E"/>
    <w:rsid w:val="00024171"/>
    <w:rsid w:val="0002420F"/>
    <w:rsid w:val="00024228"/>
    <w:rsid w:val="000246B3"/>
    <w:rsid w:val="00024B05"/>
    <w:rsid w:val="00024E6C"/>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C8"/>
    <w:rsid w:val="000276F8"/>
    <w:rsid w:val="00027844"/>
    <w:rsid w:val="000278F5"/>
    <w:rsid w:val="00027C71"/>
    <w:rsid w:val="00027CA7"/>
    <w:rsid w:val="00027CC7"/>
    <w:rsid w:val="00027EF2"/>
    <w:rsid w:val="000300A3"/>
    <w:rsid w:val="000305AA"/>
    <w:rsid w:val="0003078A"/>
    <w:rsid w:val="00030876"/>
    <w:rsid w:val="00030A27"/>
    <w:rsid w:val="00030C95"/>
    <w:rsid w:val="00030C9C"/>
    <w:rsid w:val="00030D58"/>
    <w:rsid w:val="00030F6F"/>
    <w:rsid w:val="000312B4"/>
    <w:rsid w:val="00031455"/>
    <w:rsid w:val="00031478"/>
    <w:rsid w:val="0003153E"/>
    <w:rsid w:val="000317B2"/>
    <w:rsid w:val="00031FDC"/>
    <w:rsid w:val="0003200C"/>
    <w:rsid w:val="0003213B"/>
    <w:rsid w:val="000322B3"/>
    <w:rsid w:val="0003244D"/>
    <w:rsid w:val="00032465"/>
    <w:rsid w:val="00032501"/>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FCB"/>
    <w:rsid w:val="00034FDF"/>
    <w:rsid w:val="00035327"/>
    <w:rsid w:val="000353E2"/>
    <w:rsid w:val="000354C5"/>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C02"/>
    <w:rsid w:val="00041D7E"/>
    <w:rsid w:val="00041E73"/>
    <w:rsid w:val="00041EA7"/>
    <w:rsid w:val="0004207E"/>
    <w:rsid w:val="00042265"/>
    <w:rsid w:val="000422D5"/>
    <w:rsid w:val="000429F2"/>
    <w:rsid w:val="00042C07"/>
    <w:rsid w:val="00042CD6"/>
    <w:rsid w:val="00042CF0"/>
    <w:rsid w:val="00042D84"/>
    <w:rsid w:val="00042DAD"/>
    <w:rsid w:val="00042DD0"/>
    <w:rsid w:val="000430CC"/>
    <w:rsid w:val="0004319F"/>
    <w:rsid w:val="00043239"/>
    <w:rsid w:val="00043310"/>
    <w:rsid w:val="00043336"/>
    <w:rsid w:val="00043497"/>
    <w:rsid w:val="0004353E"/>
    <w:rsid w:val="00043632"/>
    <w:rsid w:val="00043639"/>
    <w:rsid w:val="0004366C"/>
    <w:rsid w:val="00043AFA"/>
    <w:rsid w:val="00043F61"/>
    <w:rsid w:val="00044270"/>
    <w:rsid w:val="000442B8"/>
    <w:rsid w:val="00044407"/>
    <w:rsid w:val="000444B4"/>
    <w:rsid w:val="0004459E"/>
    <w:rsid w:val="00044706"/>
    <w:rsid w:val="00044962"/>
    <w:rsid w:val="00044B6F"/>
    <w:rsid w:val="00044BB8"/>
    <w:rsid w:val="00044E97"/>
    <w:rsid w:val="00044EF4"/>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97"/>
    <w:rsid w:val="00046249"/>
    <w:rsid w:val="000462AA"/>
    <w:rsid w:val="00046323"/>
    <w:rsid w:val="00046650"/>
    <w:rsid w:val="000467F4"/>
    <w:rsid w:val="000468B8"/>
    <w:rsid w:val="000469F3"/>
    <w:rsid w:val="00046A5F"/>
    <w:rsid w:val="00046D18"/>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513"/>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5A"/>
    <w:rsid w:val="000536C8"/>
    <w:rsid w:val="000539D0"/>
    <w:rsid w:val="00053A77"/>
    <w:rsid w:val="00053A9B"/>
    <w:rsid w:val="00053B89"/>
    <w:rsid w:val="00053E50"/>
    <w:rsid w:val="00053EC9"/>
    <w:rsid w:val="00053F94"/>
    <w:rsid w:val="00053FD2"/>
    <w:rsid w:val="000541DD"/>
    <w:rsid w:val="00054201"/>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640"/>
    <w:rsid w:val="00056901"/>
    <w:rsid w:val="0005692C"/>
    <w:rsid w:val="00056D3D"/>
    <w:rsid w:val="00056D92"/>
    <w:rsid w:val="00056DEB"/>
    <w:rsid w:val="00056EA5"/>
    <w:rsid w:val="0005705D"/>
    <w:rsid w:val="000572BD"/>
    <w:rsid w:val="00057359"/>
    <w:rsid w:val="000574DC"/>
    <w:rsid w:val="00057691"/>
    <w:rsid w:val="0005775C"/>
    <w:rsid w:val="0005798E"/>
    <w:rsid w:val="000579CE"/>
    <w:rsid w:val="00057AF9"/>
    <w:rsid w:val="00057C9C"/>
    <w:rsid w:val="00057CC3"/>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B3C"/>
    <w:rsid w:val="00067BA0"/>
    <w:rsid w:val="00067C9A"/>
    <w:rsid w:val="00067CB5"/>
    <w:rsid w:val="00067DA4"/>
    <w:rsid w:val="00067FCD"/>
    <w:rsid w:val="0007016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29B"/>
    <w:rsid w:val="00073469"/>
    <w:rsid w:val="000735F3"/>
    <w:rsid w:val="00073603"/>
    <w:rsid w:val="0007362D"/>
    <w:rsid w:val="00073985"/>
    <w:rsid w:val="00073D43"/>
    <w:rsid w:val="00073DA2"/>
    <w:rsid w:val="00073F46"/>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1F29"/>
    <w:rsid w:val="000821A0"/>
    <w:rsid w:val="000822F4"/>
    <w:rsid w:val="0008248F"/>
    <w:rsid w:val="000825A8"/>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EFA"/>
    <w:rsid w:val="00084FF6"/>
    <w:rsid w:val="00085002"/>
    <w:rsid w:val="00085228"/>
    <w:rsid w:val="000853C6"/>
    <w:rsid w:val="00085A40"/>
    <w:rsid w:val="00085BED"/>
    <w:rsid w:val="00085DB4"/>
    <w:rsid w:val="00085F2A"/>
    <w:rsid w:val="00085F41"/>
    <w:rsid w:val="00086340"/>
    <w:rsid w:val="00086351"/>
    <w:rsid w:val="0008672C"/>
    <w:rsid w:val="0008687E"/>
    <w:rsid w:val="000868CD"/>
    <w:rsid w:val="00086A48"/>
    <w:rsid w:val="00086AEC"/>
    <w:rsid w:val="00086BCC"/>
    <w:rsid w:val="00086E6C"/>
    <w:rsid w:val="00086F7E"/>
    <w:rsid w:val="00087039"/>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704"/>
    <w:rsid w:val="0009270D"/>
    <w:rsid w:val="00092755"/>
    <w:rsid w:val="0009288B"/>
    <w:rsid w:val="0009293B"/>
    <w:rsid w:val="000929C1"/>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C7D"/>
    <w:rsid w:val="00093DCE"/>
    <w:rsid w:val="000942D0"/>
    <w:rsid w:val="0009432D"/>
    <w:rsid w:val="00094382"/>
    <w:rsid w:val="00094508"/>
    <w:rsid w:val="000945F2"/>
    <w:rsid w:val="0009463A"/>
    <w:rsid w:val="0009473E"/>
    <w:rsid w:val="0009486B"/>
    <w:rsid w:val="000948CA"/>
    <w:rsid w:val="00094987"/>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F3F"/>
    <w:rsid w:val="00097F4C"/>
    <w:rsid w:val="000A007F"/>
    <w:rsid w:val="000A01C1"/>
    <w:rsid w:val="000A01D0"/>
    <w:rsid w:val="000A03E0"/>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984"/>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24C"/>
    <w:rsid w:val="000A52E4"/>
    <w:rsid w:val="000A5525"/>
    <w:rsid w:val="000A555E"/>
    <w:rsid w:val="000A55E9"/>
    <w:rsid w:val="000A594C"/>
    <w:rsid w:val="000A5BD1"/>
    <w:rsid w:val="000A5CFA"/>
    <w:rsid w:val="000A6118"/>
    <w:rsid w:val="000A6156"/>
    <w:rsid w:val="000A63C3"/>
    <w:rsid w:val="000A647D"/>
    <w:rsid w:val="000A651D"/>
    <w:rsid w:val="000A65FC"/>
    <w:rsid w:val="000A6777"/>
    <w:rsid w:val="000A6C20"/>
    <w:rsid w:val="000A6CCC"/>
    <w:rsid w:val="000A7002"/>
    <w:rsid w:val="000A70AD"/>
    <w:rsid w:val="000A7105"/>
    <w:rsid w:val="000A71C2"/>
    <w:rsid w:val="000A7262"/>
    <w:rsid w:val="000A738B"/>
    <w:rsid w:val="000A73EA"/>
    <w:rsid w:val="000A77A5"/>
    <w:rsid w:val="000A7801"/>
    <w:rsid w:val="000A79D3"/>
    <w:rsid w:val="000A7B77"/>
    <w:rsid w:val="000A7BEB"/>
    <w:rsid w:val="000A7D17"/>
    <w:rsid w:val="000A7D31"/>
    <w:rsid w:val="000A7DA1"/>
    <w:rsid w:val="000A7E6A"/>
    <w:rsid w:val="000A7E95"/>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105E"/>
    <w:rsid w:val="000C1104"/>
    <w:rsid w:val="000C1127"/>
    <w:rsid w:val="000C15BF"/>
    <w:rsid w:val="000C15EC"/>
    <w:rsid w:val="000C189E"/>
    <w:rsid w:val="000C18F0"/>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3CF"/>
    <w:rsid w:val="000C4504"/>
    <w:rsid w:val="000C4571"/>
    <w:rsid w:val="000C45E3"/>
    <w:rsid w:val="000C4634"/>
    <w:rsid w:val="000C47AC"/>
    <w:rsid w:val="000C48B3"/>
    <w:rsid w:val="000C4948"/>
    <w:rsid w:val="000C4BA6"/>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34F"/>
    <w:rsid w:val="000D3418"/>
    <w:rsid w:val="000D359A"/>
    <w:rsid w:val="000D3688"/>
    <w:rsid w:val="000D3A6D"/>
    <w:rsid w:val="000D3A96"/>
    <w:rsid w:val="000D3B8F"/>
    <w:rsid w:val="000D3CAB"/>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DE4"/>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674"/>
    <w:rsid w:val="000D788D"/>
    <w:rsid w:val="000D7D0F"/>
    <w:rsid w:val="000D7E74"/>
    <w:rsid w:val="000D7EDC"/>
    <w:rsid w:val="000D7FB5"/>
    <w:rsid w:val="000E001C"/>
    <w:rsid w:val="000E009B"/>
    <w:rsid w:val="000E01B6"/>
    <w:rsid w:val="000E0364"/>
    <w:rsid w:val="000E07C5"/>
    <w:rsid w:val="000E0AB1"/>
    <w:rsid w:val="000E0B21"/>
    <w:rsid w:val="000E0C2F"/>
    <w:rsid w:val="000E0E84"/>
    <w:rsid w:val="000E0F67"/>
    <w:rsid w:val="000E0F9D"/>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AE"/>
    <w:rsid w:val="000E30EB"/>
    <w:rsid w:val="000E320C"/>
    <w:rsid w:val="000E347E"/>
    <w:rsid w:val="000E34AF"/>
    <w:rsid w:val="000E3528"/>
    <w:rsid w:val="000E3666"/>
    <w:rsid w:val="000E3866"/>
    <w:rsid w:val="000E3D5D"/>
    <w:rsid w:val="000E4030"/>
    <w:rsid w:val="000E42E2"/>
    <w:rsid w:val="000E42EB"/>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57B"/>
    <w:rsid w:val="000E55C7"/>
    <w:rsid w:val="000E5688"/>
    <w:rsid w:val="000E592E"/>
    <w:rsid w:val="000E5983"/>
    <w:rsid w:val="000E5A6B"/>
    <w:rsid w:val="000E5A8A"/>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C79"/>
    <w:rsid w:val="000F6EB1"/>
    <w:rsid w:val="000F6F2B"/>
    <w:rsid w:val="000F7020"/>
    <w:rsid w:val="000F7098"/>
    <w:rsid w:val="000F7174"/>
    <w:rsid w:val="000F72E5"/>
    <w:rsid w:val="000F73B0"/>
    <w:rsid w:val="000F75DA"/>
    <w:rsid w:val="000F7842"/>
    <w:rsid w:val="000F7AE1"/>
    <w:rsid w:val="000F7B84"/>
    <w:rsid w:val="000F7C1C"/>
    <w:rsid w:val="000F7C50"/>
    <w:rsid w:val="000F7CAB"/>
    <w:rsid w:val="000F7E51"/>
    <w:rsid w:val="00100015"/>
    <w:rsid w:val="0010018A"/>
    <w:rsid w:val="001004C1"/>
    <w:rsid w:val="001004E4"/>
    <w:rsid w:val="0010050F"/>
    <w:rsid w:val="0010069A"/>
    <w:rsid w:val="00100756"/>
    <w:rsid w:val="0010086B"/>
    <w:rsid w:val="001008C3"/>
    <w:rsid w:val="001009A9"/>
    <w:rsid w:val="00100A56"/>
    <w:rsid w:val="00100BA9"/>
    <w:rsid w:val="00100FA8"/>
    <w:rsid w:val="00101030"/>
    <w:rsid w:val="00101523"/>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10B"/>
    <w:rsid w:val="00103373"/>
    <w:rsid w:val="0010337C"/>
    <w:rsid w:val="001034A3"/>
    <w:rsid w:val="001035A0"/>
    <w:rsid w:val="00103982"/>
    <w:rsid w:val="00103A12"/>
    <w:rsid w:val="00103CD1"/>
    <w:rsid w:val="00103F42"/>
    <w:rsid w:val="00103F64"/>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12"/>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98"/>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576"/>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B17"/>
    <w:rsid w:val="00126E7A"/>
    <w:rsid w:val="00126F58"/>
    <w:rsid w:val="00127045"/>
    <w:rsid w:val="00127409"/>
    <w:rsid w:val="0012744A"/>
    <w:rsid w:val="00127586"/>
    <w:rsid w:val="001275E5"/>
    <w:rsid w:val="0012778D"/>
    <w:rsid w:val="00127A3A"/>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5EC"/>
    <w:rsid w:val="00135620"/>
    <w:rsid w:val="00135842"/>
    <w:rsid w:val="001358FA"/>
    <w:rsid w:val="00135CED"/>
    <w:rsid w:val="00135D98"/>
    <w:rsid w:val="00135DD9"/>
    <w:rsid w:val="00135E60"/>
    <w:rsid w:val="0013610F"/>
    <w:rsid w:val="0013618E"/>
    <w:rsid w:val="00136208"/>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B1"/>
    <w:rsid w:val="00140FC3"/>
    <w:rsid w:val="001410A2"/>
    <w:rsid w:val="0014121F"/>
    <w:rsid w:val="00141337"/>
    <w:rsid w:val="00141375"/>
    <w:rsid w:val="001416F8"/>
    <w:rsid w:val="001418D0"/>
    <w:rsid w:val="0014198E"/>
    <w:rsid w:val="001419E0"/>
    <w:rsid w:val="00141AFB"/>
    <w:rsid w:val="00141D4D"/>
    <w:rsid w:val="00141D9A"/>
    <w:rsid w:val="001422A0"/>
    <w:rsid w:val="001422DE"/>
    <w:rsid w:val="0014233C"/>
    <w:rsid w:val="0014243F"/>
    <w:rsid w:val="001424B3"/>
    <w:rsid w:val="0014265E"/>
    <w:rsid w:val="0014294D"/>
    <w:rsid w:val="00142E19"/>
    <w:rsid w:val="00142F15"/>
    <w:rsid w:val="00142FBC"/>
    <w:rsid w:val="00143154"/>
    <w:rsid w:val="00143262"/>
    <w:rsid w:val="00143368"/>
    <w:rsid w:val="00143447"/>
    <w:rsid w:val="001434C0"/>
    <w:rsid w:val="001435A6"/>
    <w:rsid w:val="00143673"/>
    <w:rsid w:val="00143807"/>
    <w:rsid w:val="00143847"/>
    <w:rsid w:val="00143860"/>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47"/>
    <w:rsid w:val="00150DB3"/>
    <w:rsid w:val="001510BD"/>
    <w:rsid w:val="0015110A"/>
    <w:rsid w:val="0015114A"/>
    <w:rsid w:val="001513F9"/>
    <w:rsid w:val="001514AB"/>
    <w:rsid w:val="001514AF"/>
    <w:rsid w:val="0015158D"/>
    <w:rsid w:val="001515EE"/>
    <w:rsid w:val="001516EF"/>
    <w:rsid w:val="00151760"/>
    <w:rsid w:val="001517FE"/>
    <w:rsid w:val="00152156"/>
    <w:rsid w:val="00152173"/>
    <w:rsid w:val="001521F6"/>
    <w:rsid w:val="00152232"/>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92F"/>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B1"/>
    <w:rsid w:val="00154E09"/>
    <w:rsid w:val="001550C0"/>
    <w:rsid w:val="00155143"/>
    <w:rsid w:val="0015518C"/>
    <w:rsid w:val="00155355"/>
    <w:rsid w:val="0015562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A04"/>
    <w:rsid w:val="00167E3A"/>
    <w:rsid w:val="00167E5D"/>
    <w:rsid w:val="00167E82"/>
    <w:rsid w:val="00170056"/>
    <w:rsid w:val="0017019F"/>
    <w:rsid w:val="001701CC"/>
    <w:rsid w:val="001701D6"/>
    <w:rsid w:val="001702FF"/>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C02"/>
    <w:rsid w:val="00172CB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9C4"/>
    <w:rsid w:val="00176AD5"/>
    <w:rsid w:val="00176FAC"/>
    <w:rsid w:val="00177331"/>
    <w:rsid w:val="0017738A"/>
    <w:rsid w:val="0017739A"/>
    <w:rsid w:val="0017760C"/>
    <w:rsid w:val="0017761A"/>
    <w:rsid w:val="0017778B"/>
    <w:rsid w:val="00177ADB"/>
    <w:rsid w:val="00177AF0"/>
    <w:rsid w:val="00177B63"/>
    <w:rsid w:val="00177C38"/>
    <w:rsid w:val="00177D85"/>
    <w:rsid w:val="0018007F"/>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56C"/>
    <w:rsid w:val="001826BC"/>
    <w:rsid w:val="00182843"/>
    <w:rsid w:val="00182848"/>
    <w:rsid w:val="00182979"/>
    <w:rsid w:val="001829C4"/>
    <w:rsid w:val="00182E18"/>
    <w:rsid w:val="00182F23"/>
    <w:rsid w:val="0018302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27"/>
    <w:rsid w:val="00186FBD"/>
    <w:rsid w:val="00187038"/>
    <w:rsid w:val="001871F0"/>
    <w:rsid w:val="001871F7"/>
    <w:rsid w:val="00187363"/>
    <w:rsid w:val="0018750E"/>
    <w:rsid w:val="001877C8"/>
    <w:rsid w:val="0018788E"/>
    <w:rsid w:val="0018797E"/>
    <w:rsid w:val="00187A16"/>
    <w:rsid w:val="00187FAC"/>
    <w:rsid w:val="001900D7"/>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E16"/>
    <w:rsid w:val="001A0FD8"/>
    <w:rsid w:val="001A11AF"/>
    <w:rsid w:val="001A1206"/>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776"/>
    <w:rsid w:val="001A391F"/>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41"/>
    <w:rsid w:val="001A517E"/>
    <w:rsid w:val="001A53D8"/>
    <w:rsid w:val="001A56F3"/>
    <w:rsid w:val="001A5816"/>
    <w:rsid w:val="001A5961"/>
    <w:rsid w:val="001A5978"/>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615"/>
    <w:rsid w:val="001B0687"/>
    <w:rsid w:val="001B07DB"/>
    <w:rsid w:val="001B09AF"/>
    <w:rsid w:val="001B0AC9"/>
    <w:rsid w:val="001B0B4E"/>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EF"/>
    <w:rsid w:val="001B2814"/>
    <w:rsid w:val="001B286D"/>
    <w:rsid w:val="001B28ED"/>
    <w:rsid w:val="001B2940"/>
    <w:rsid w:val="001B2A92"/>
    <w:rsid w:val="001B2AA4"/>
    <w:rsid w:val="001B2E39"/>
    <w:rsid w:val="001B2EE1"/>
    <w:rsid w:val="001B3046"/>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C7B"/>
    <w:rsid w:val="001B7ED3"/>
    <w:rsid w:val="001B7FC5"/>
    <w:rsid w:val="001C013B"/>
    <w:rsid w:val="001C0223"/>
    <w:rsid w:val="001C036A"/>
    <w:rsid w:val="001C0372"/>
    <w:rsid w:val="001C0453"/>
    <w:rsid w:val="001C047F"/>
    <w:rsid w:val="001C05F5"/>
    <w:rsid w:val="001C0696"/>
    <w:rsid w:val="001C0730"/>
    <w:rsid w:val="001C0A5F"/>
    <w:rsid w:val="001C0C3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338"/>
    <w:rsid w:val="001C3466"/>
    <w:rsid w:val="001C34B4"/>
    <w:rsid w:val="001C3506"/>
    <w:rsid w:val="001C351F"/>
    <w:rsid w:val="001C354E"/>
    <w:rsid w:val="001C3793"/>
    <w:rsid w:val="001C39BF"/>
    <w:rsid w:val="001C3AD4"/>
    <w:rsid w:val="001C3BBC"/>
    <w:rsid w:val="001C3C8F"/>
    <w:rsid w:val="001C3D59"/>
    <w:rsid w:val="001C3FDC"/>
    <w:rsid w:val="001C40FA"/>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3FE"/>
    <w:rsid w:val="001C6430"/>
    <w:rsid w:val="001C65E2"/>
    <w:rsid w:val="001C6616"/>
    <w:rsid w:val="001C6641"/>
    <w:rsid w:val="001C6987"/>
    <w:rsid w:val="001C6A35"/>
    <w:rsid w:val="001C6D89"/>
    <w:rsid w:val="001C6DBC"/>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6BE"/>
    <w:rsid w:val="001D08A0"/>
    <w:rsid w:val="001D08BE"/>
    <w:rsid w:val="001D0B85"/>
    <w:rsid w:val="001D0C5A"/>
    <w:rsid w:val="001D0D3B"/>
    <w:rsid w:val="001D0F32"/>
    <w:rsid w:val="001D123C"/>
    <w:rsid w:val="001D12CD"/>
    <w:rsid w:val="001D14A2"/>
    <w:rsid w:val="001D15DB"/>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EAD"/>
    <w:rsid w:val="001D5ED2"/>
    <w:rsid w:val="001D601A"/>
    <w:rsid w:val="001D6301"/>
    <w:rsid w:val="001D634F"/>
    <w:rsid w:val="001D65A5"/>
    <w:rsid w:val="001D6706"/>
    <w:rsid w:val="001D6856"/>
    <w:rsid w:val="001D685A"/>
    <w:rsid w:val="001D68E5"/>
    <w:rsid w:val="001D6961"/>
    <w:rsid w:val="001D6B1A"/>
    <w:rsid w:val="001D6C33"/>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6F0"/>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7"/>
    <w:rsid w:val="001E7DB3"/>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CB"/>
    <w:rsid w:val="001F1BF4"/>
    <w:rsid w:val="001F1D0A"/>
    <w:rsid w:val="001F1F75"/>
    <w:rsid w:val="001F2342"/>
    <w:rsid w:val="001F2359"/>
    <w:rsid w:val="001F2383"/>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E1"/>
    <w:rsid w:val="001F582D"/>
    <w:rsid w:val="001F5DEF"/>
    <w:rsid w:val="001F5E7E"/>
    <w:rsid w:val="001F6103"/>
    <w:rsid w:val="001F63B6"/>
    <w:rsid w:val="001F66BE"/>
    <w:rsid w:val="001F683E"/>
    <w:rsid w:val="001F6AA3"/>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D4"/>
    <w:rsid w:val="002003EF"/>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706"/>
    <w:rsid w:val="0020173F"/>
    <w:rsid w:val="002017A1"/>
    <w:rsid w:val="0020188F"/>
    <w:rsid w:val="002018B5"/>
    <w:rsid w:val="00201B32"/>
    <w:rsid w:val="00201C12"/>
    <w:rsid w:val="00201C98"/>
    <w:rsid w:val="00201CD5"/>
    <w:rsid w:val="00201EEA"/>
    <w:rsid w:val="00202133"/>
    <w:rsid w:val="0020250A"/>
    <w:rsid w:val="00202584"/>
    <w:rsid w:val="002025FF"/>
    <w:rsid w:val="00202605"/>
    <w:rsid w:val="00202807"/>
    <w:rsid w:val="00202B82"/>
    <w:rsid w:val="00202BA0"/>
    <w:rsid w:val="00202BE9"/>
    <w:rsid w:val="00202FD1"/>
    <w:rsid w:val="00203098"/>
    <w:rsid w:val="002030E3"/>
    <w:rsid w:val="0020323D"/>
    <w:rsid w:val="002032FF"/>
    <w:rsid w:val="002033D0"/>
    <w:rsid w:val="0020347C"/>
    <w:rsid w:val="0020349D"/>
    <w:rsid w:val="002035C0"/>
    <w:rsid w:val="002037AF"/>
    <w:rsid w:val="00203912"/>
    <w:rsid w:val="00203A7C"/>
    <w:rsid w:val="00203AEE"/>
    <w:rsid w:val="00203B4C"/>
    <w:rsid w:val="00203D58"/>
    <w:rsid w:val="00203D72"/>
    <w:rsid w:val="00203D73"/>
    <w:rsid w:val="00203EDD"/>
    <w:rsid w:val="00203F12"/>
    <w:rsid w:val="00203F58"/>
    <w:rsid w:val="0020429E"/>
    <w:rsid w:val="002042AC"/>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3E"/>
    <w:rsid w:val="0020696D"/>
    <w:rsid w:val="00206981"/>
    <w:rsid w:val="00206A6A"/>
    <w:rsid w:val="00206B36"/>
    <w:rsid w:val="00206B42"/>
    <w:rsid w:val="00206B73"/>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887"/>
    <w:rsid w:val="0022197B"/>
    <w:rsid w:val="00221C3B"/>
    <w:rsid w:val="00221C71"/>
    <w:rsid w:val="00221CE2"/>
    <w:rsid w:val="00221D54"/>
    <w:rsid w:val="00221E06"/>
    <w:rsid w:val="00222055"/>
    <w:rsid w:val="00222057"/>
    <w:rsid w:val="00222331"/>
    <w:rsid w:val="0022243A"/>
    <w:rsid w:val="00222453"/>
    <w:rsid w:val="00222582"/>
    <w:rsid w:val="00222636"/>
    <w:rsid w:val="00222713"/>
    <w:rsid w:val="002227FD"/>
    <w:rsid w:val="002229B7"/>
    <w:rsid w:val="002229F9"/>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85"/>
    <w:rsid w:val="00226FAE"/>
    <w:rsid w:val="00227006"/>
    <w:rsid w:val="0022705C"/>
    <w:rsid w:val="002270BB"/>
    <w:rsid w:val="002270C7"/>
    <w:rsid w:val="00227151"/>
    <w:rsid w:val="002272E3"/>
    <w:rsid w:val="002276C1"/>
    <w:rsid w:val="00227740"/>
    <w:rsid w:val="002277B9"/>
    <w:rsid w:val="002279CF"/>
    <w:rsid w:val="00227A9D"/>
    <w:rsid w:val="00227B38"/>
    <w:rsid w:val="00227D04"/>
    <w:rsid w:val="00227D6A"/>
    <w:rsid w:val="00227DC9"/>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D4"/>
    <w:rsid w:val="00243C0B"/>
    <w:rsid w:val="00243C1F"/>
    <w:rsid w:val="00243C3C"/>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548"/>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411"/>
    <w:rsid w:val="00251451"/>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3D"/>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4BD"/>
    <w:rsid w:val="0026263C"/>
    <w:rsid w:val="0026264C"/>
    <w:rsid w:val="0026265D"/>
    <w:rsid w:val="00262893"/>
    <w:rsid w:val="00262918"/>
    <w:rsid w:val="0026294B"/>
    <w:rsid w:val="00262964"/>
    <w:rsid w:val="00262995"/>
    <w:rsid w:val="00262B14"/>
    <w:rsid w:val="00262C7F"/>
    <w:rsid w:val="00262E9F"/>
    <w:rsid w:val="00262FBB"/>
    <w:rsid w:val="00263080"/>
    <w:rsid w:val="002630C9"/>
    <w:rsid w:val="00263230"/>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4AA"/>
    <w:rsid w:val="002645D9"/>
    <w:rsid w:val="002647FC"/>
    <w:rsid w:val="00264898"/>
    <w:rsid w:val="002648EC"/>
    <w:rsid w:val="00264AA0"/>
    <w:rsid w:val="00264B8A"/>
    <w:rsid w:val="00264BD9"/>
    <w:rsid w:val="00264D0B"/>
    <w:rsid w:val="00264DDB"/>
    <w:rsid w:val="00264F44"/>
    <w:rsid w:val="002650E8"/>
    <w:rsid w:val="00265104"/>
    <w:rsid w:val="0026522A"/>
    <w:rsid w:val="00265466"/>
    <w:rsid w:val="002654F4"/>
    <w:rsid w:val="002658B8"/>
    <w:rsid w:val="00265AD7"/>
    <w:rsid w:val="00265AE0"/>
    <w:rsid w:val="00265B85"/>
    <w:rsid w:val="00265C9A"/>
    <w:rsid w:val="00265F13"/>
    <w:rsid w:val="002662B7"/>
    <w:rsid w:val="00266325"/>
    <w:rsid w:val="00266458"/>
    <w:rsid w:val="00266935"/>
    <w:rsid w:val="00266977"/>
    <w:rsid w:val="00266B05"/>
    <w:rsid w:val="00266C0E"/>
    <w:rsid w:val="00266D7B"/>
    <w:rsid w:val="00266D90"/>
    <w:rsid w:val="0026708E"/>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A39"/>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AF"/>
    <w:rsid w:val="00285766"/>
    <w:rsid w:val="0028578A"/>
    <w:rsid w:val="002858BD"/>
    <w:rsid w:val="002859D8"/>
    <w:rsid w:val="00285B9B"/>
    <w:rsid w:val="00285C4E"/>
    <w:rsid w:val="00285EA7"/>
    <w:rsid w:val="00285FC5"/>
    <w:rsid w:val="00286122"/>
    <w:rsid w:val="002862C8"/>
    <w:rsid w:val="00286335"/>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C45"/>
    <w:rsid w:val="00293CE3"/>
    <w:rsid w:val="00293D25"/>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846"/>
    <w:rsid w:val="00296870"/>
    <w:rsid w:val="002968A5"/>
    <w:rsid w:val="002969CE"/>
    <w:rsid w:val="00296A5C"/>
    <w:rsid w:val="00296C3F"/>
    <w:rsid w:val="00296F88"/>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A4"/>
    <w:rsid w:val="002A60CD"/>
    <w:rsid w:val="002A6119"/>
    <w:rsid w:val="002A62B0"/>
    <w:rsid w:val="002A6B23"/>
    <w:rsid w:val="002A6C04"/>
    <w:rsid w:val="002A6EDB"/>
    <w:rsid w:val="002A7001"/>
    <w:rsid w:val="002A701A"/>
    <w:rsid w:val="002A70FB"/>
    <w:rsid w:val="002A71A9"/>
    <w:rsid w:val="002A7202"/>
    <w:rsid w:val="002A7358"/>
    <w:rsid w:val="002A73D4"/>
    <w:rsid w:val="002A73FC"/>
    <w:rsid w:val="002A7420"/>
    <w:rsid w:val="002A757E"/>
    <w:rsid w:val="002A774B"/>
    <w:rsid w:val="002A7752"/>
    <w:rsid w:val="002A77B9"/>
    <w:rsid w:val="002A795C"/>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DF7"/>
    <w:rsid w:val="002B0E32"/>
    <w:rsid w:val="002B0F92"/>
    <w:rsid w:val="002B1147"/>
    <w:rsid w:val="002B1391"/>
    <w:rsid w:val="002B1586"/>
    <w:rsid w:val="002B1687"/>
    <w:rsid w:val="002B1882"/>
    <w:rsid w:val="002B19C1"/>
    <w:rsid w:val="002B19E4"/>
    <w:rsid w:val="002B1AFA"/>
    <w:rsid w:val="002B1B4D"/>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E85"/>
    <w:rsid w:val="002C1FDC"/>
    <w:rsid w:val="002C2023"/>
    <w:rsid w:val="002C211E"/>
    <w:rsid w:val="002C2647"/>
    <w:rsid w:val="002C2778"/>
    <w:rsid w:val="002C281C"/>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445"/>
    <w:rsid w:val="002C64EE"/>
    <w:rsid w:val="002C6539"/>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215A"/>
    <w:rsid w:val="002D2284"/>
    <w:rsid w:val="002D229A"/>
    <w:rsid w:val="002D2363"/>
    <w:rsid w:val="002D2475"/>
    <w:rsid w:val="002D2646"/>
    <w:rsid w:val="002D2704"/>
    <w:rsid w:val="002D273E"/>
    <w:rsid w:val="002D27DD"/>
    <w:rsid w:val="002D2A4A"/>
    <w:rsid w:val="002D2AC8"/>
    <w:rsid w:val="002D2B79"/>
    <w:rsid w:val="002D30BB"/>
    <w:rsid w:val="002D33D0"/>
    <w:rsid w:val="002D35D1"/>
    <w:rsid w:val="002D3790"/>
    <w:rsid w:val="002D3795"/>
    <w:rsid w:val="002D37B1"/>
    <w:rsid w:val="002D37B8"/>
    <w:rsid w:val="002D3862"/>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805"/>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837"/>
    <w:rsid w:val="002E194A"/>
    <w:rsid w:val="002E1A0A"/>
    <w:rsid w:val="002E1ADB"/>
    <w:rsid w:val="002E1B8B"/>
    <w:rsid w:val="002E1BA7"/>
    <w:rsid w:val="002E1C2D"/>
    <w:rsid w:val="002E1C4A"/>
    <w:rsid w:val="002E1D7F"/>
    <w:rsid w:val="002E1FCF"/>
    <w:rsid w:val="002E2273"/>
    <w:rsid w:val="002E2402"/>
    <w:rsid w:val="002E247A"/>
    <w:rsid w:val="002E2700"/>
    <w:rsid w:val="002E27A5"/>
    <w:rsid w:val="002E287C"/>
    <w:rsid w:val="002E2996"/>
    <w:rsid w:val="002E2BAF"/>
    <w:rsid w:val="002E2BDC"/>
    <w:rsid w:val="002E2C4C"/>
    <w:rsid w:val="002E2CA4"/>
    <w:rsid w:val="002E2D8B"/>
    <w:rsid w:val="002E2E31"/>
    <w:rsid w:val="002E30BD"/>
    <w:rsid w:val="002E31EA"/>
    <w:rsid w:val="002E3237"/>
    <w:rsid w:val="002E32A0"/>
    <w:rsid w:val="002E333F"/>
    <w:rsid w:val="002E3379"/>
    <w:rsid w:val="002E377D"/>
    <w:rsid w:val="002E3851"/>
    <w:rsid w:val="002E387D"/>
    <w:rsid w:val="002E3A22"/>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509"/>
    <w:rsid w:val="002E55B8"/>
    <w:rsid w:val="002E562B"/>
    <w:rsid w:val="002E56EF"/>
    <w:rsid w:val="002E57F2"/>
    <w:rsid w:val="002E584A"/>
    <w:rsid w:val="002E58C8"/>
    <w:rsid w:val="002E5DA7"/>
    <w:rsid w:val="002E5DE8"/>
    <w:rsid w:val="002E5E1C"/>
    <w:rsid w:val="002E5F22"/>
    <w:rsid w:val="002E5FE5"/>
    <w:rsid w:val="002E6153"/>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9EC"/>
    <w:rsid w:val="002E7A17"/>
    <w:rsid w:val="002E7A76"/>
    <w:rsid w:val="002E7AAD"/>
    <w:rsid w:val="002E7ACF"/>
    <w:rsid w:val="002E7B02"/>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964"/>
    <w:rsid w:val="002F2A45"/>
    <w:rsid w:val="002F2B08"/>
    <w:rsid w:val="002F2BD3"/>
    <w:rsid w:val="002F2EFD"/>
    <w:rsid w:val="002F30BB"/>
    <w:rsid w:val="002F318F"/>
    <w:rsid w:val="002F3357"/>
    <w:rsid w:val="002F3389"/>
    <w:rsid w:val="002F34C0"/>
    <w:rsid w:val="002F3536"/>
    <w:rsid w:val="002F3566"/>
    <w:rsid w:val="002F381F"/>
    <w:rsid w:val="002F3D24"/>
    <w:rsid w:val="002F3E4C"/>
    <w:rsid w:val="002F401E"/>
    <w:rsid w:val="002F4094"/>
    <w:rsid w:val="002F422A"/>
    <w:rsid w:val="002F45DF"/>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85B"/>
    <w:rsid w:val="002F58D4"/>
    <w:rsid w:val="002F58FE"/>
    <w:rsid w:val="002F5902"/>
    <w:rsid w:val="002F593A"/>
    <w:rsid w:val="002F596F"/>
    <w:rsid w:val="002F5B7C"/>
    <w:rsid w:val="002F5C60"/>
    <w:rsid w:val="002F5CF5"/>
    <w:rsid w:val="002F5D2E"/>
    <w:rsid w:val="002F5D4E"/>
    <w:rsid w:val="002F5FA5"/>
    <w:rsid w:val="002F5FC4"/>
    <w:rsid w:val="002F6025"/>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B"/>
    <w:rsid w:val="0030336D"/>
    <w:rsid w:val="003034A0"/>
    <w:rsid w:val="003035A2"/>
    <w:rsid w:val="0030373B"/>
    <w:rsid w:val="00303807"/>
    <w:rsid w:val="0030387D"/>
    <w:rsid w:val="003039B1"/>
    <w:rsid w:val="00303A10"/>
    <w:rsid w:val="00303BCD"/>
    <w:rsid w:val="00303C41"/>
    <w:rsid w:val="00303DB4"/>
    <w:rsid w:val="00303E5F"/>
    <w:rsid w:val="00303FCF"/>
    <w:rsid w:val="003040B9"/>
    <w:rsid w:val="003042C3"/>
    <w:rsid w:val="003042F8"/>
    <w:rsid w:val="00304441"/>
    <w:rsid w:val="00304714"/>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685"/>
    <w:rsid w:val="00306923"/>
    <w:rsid w:val="00306B26"/>
    <w:rsid w:val="00306F09"/>
    <w:rsid w:val="00306F18"/>
    <w:rsid w:val="00307457"/>
    <w:rsid w:val="003074E5"/>
    <w:rsid w:val="003076D9"/>
    <w:rsid w:val="003076FD"/>
    <w:rsid w:val="00307886"/>
    <w:rsid w:val="003078B1"/>
    <w:rsid w:val="00307974"/>
    <w:rsid w:val="0030799F"/>
    <w:rsid w:val="003079C0"/>
    <w:rsid w:val="003079C5"/>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8D1"/>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58F"/>
    <w:rsid w:val="0031566C"/>
    <w:rsid w:val="003156BB"/>
    <w:rsid w:val="003159AA"/>
    <w:rsid w:val="00315BC6"/>
    <w:rsid w:val="00315D12"/>
    <w:rsid w:val="00315DB0"/>
    <w:rsid w:val="00315E13"/>
    <w:rsid w:val="00315EAB"/>
    <w:rsid w:val="00315ED6"/>
    <w:rsid w:val="00316267"/>
    <w:rsid w:val="00316317"/>
    <w:rsid w:val="00316331"/>
    <w:rsid w:val="0031675F"/>
    <w:rsid w:val="00316769"/>
    <w:rsid w:val="003168DF"/>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767"/>
    <w:rsid w:val="00331986"/>
    <w:rsid w:val="00331B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06"/>
    <w:rsid w:val="00332F3E"/>
    <w:rsid w:val="00332F46"/>
    <w:rsid w:val="00332FAD"/>
    <w:rsid w:val="00333180"/>
    <w:rsid w:val="003332CC"/>
    <w:rsid w:val="003335B1"/>
    <w:rsid w:val="00333602"/>
    <w:rsid w:val="00333627"/>
    <w:rsid w:val="00333631"/>
    <w:rsid w:val="003336C7"/>
    <w:rsid w:val="003336CB"/>
    <w:rsid w:val="0033392D"/>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63"/>
    <w:rsid w:val="003361AD"/>
    <w:rsid w:val="003361AE"/>
    <w:rsid w:val="00336225"/>
    <w:rsid w:val="00336246"/>
    <w:rsid w:val="003363BC"/>
    <w:rsid w:val="0033647D"/>
    <w:rsid w:val="003365BA"/>
    <w:rsid w:val="003365D5"/>
    <w:rsid w:val="00336815"/>
    <w:rsid w:val="0033694F"/>
    <w:rsid w:val="00336A9B"/>
    <w:rsid w:val="00336B77"/>
    <w:rsid w:val="00336B9D"/>
    <w:rsid w:val="00336BC7"/>
    <w:rsid w:val="00336CE4"/>
    <w:rsid w:val="00336E27"/>
    <w:rsid w:val="00336F33"/>
    <w:rsid w:val="003374E8"/>
    <w:rsid w:val="00337566"/>
    <w:rsid w:val="003375C6"/>
    <w:rsid w:val="0033772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F9"/>
    <w:rsid w:val="00347248"/>
    <w:rsid w:val="003472B0"/>
    <w:rsid w:val="0034734F"/>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DB"/>
    <w:rsid w:val="00362184"/>
    <w:rsid w:val="00362270"/>
    <w:rsid w:val="003622ED"/>
    <w:rsid w:val="00362344"/>
    <w:rsid w:val="003623A9"/>
    <w:rsid w:val="0036242D"/>
    <w:rsid w:val="003624F1"/>
    <w:rsid w:val="00362633"/>
    <w:rsid w:val="00362B7B"/>
    <w:rsid w:val="00362EEC"/>
    <w:rsid w:val="00362F85"/>
    <w:rsid w:val="00363394"/>
    <w:rsid w:val="003634D3"/>
    <w:rsid w:val="00363588"/>
    <w:rsid w:val="00363599"/>
    <w:rsid w:val="0036360D"/>
    <w:rsid w:val="003638CF"/>
    <w:rsid w:val="00363AF9"/>
    <w:rsid w:val="00363B49"/>
    <w:rsid w:val="00363BD3"/>
    <w:rsid w:val="00363E37"/>
    <w:rsid w:val="00364297"/>
    <w:rsid w:val="003643F0"/>
    <w:rsid w:val="00364645"/>
    <w:rsid w:val="003646AA"/>
    <w:rsid w:val="003649D5"/>
    <w:rsid w:val="00364C53"/>
    <w:rsid w:val="00364C92"/>
    <w:rsid w:val="00364DD0"/>
    <w:rsid w:val="00365029"/>
    <w:rsid w:val="00365030"/>
    <w:rsid w:val="003651E2"/>
    <w:rsid w:val="00365231"/>
    <w:rsid w:val="003653C3"/>
    <w:rsid w:val="0036556D"/>
    <w:rsid w:val="003655E7"/>
    <w:rsid w:val="003655FF"/>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2D"/>
    <w:rsid w:val="00373A6F"/>
    <w:rsid w:val="00373B04"/>
    <w:rsid w:val="00373B6C"/>
    <w:rsid w:val="00373F80"/>
    <w:rsid w:val="00374104"/>
    <w:rsid w:val="00374162"/>
    <w:rsid w:val="003741EB"/>
    <w:rsid w:val="00374299"/>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7021"/>
    <w:rsid w:val="00377097"/>
    <w:rsid w:val="0037714E"/>
    <w:rsid w:val="00377797"/>
    <w:rsid w:val="0037798F"/>
    <w:rsid w:val="003779AA"/>
    <w:rsid w:val="00377A18"/>
    <w:rsid w:val="00377AE1"/>
    <w:rsid w:val="00377CAC"/>
    <w:rsid w:val="00377CB9"/>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87"/>
    <w:rsid w:val="003811E0"/>
    <w:rsid w:val="0038135A"/>
    <w:rsid w:val="00381414"/>
    <w:rsid w:val="003815C2"/>
    <w:rsid w:val="0038169C"/>
    <w:rsid w:val="00381751"/>
    <w:rsid w:val="003819D8"/>
    <w:rsid w:val="00381A4E"/>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814"/>
    <w:rsid w:val="00385879"/>
    <w:rsid w:val="003858B4"/>
    <w:rsid w:val="00385A08"/>
    <w:rsid w:val="00385DA1"/>
    <w:rsid w:val="00385E29"/>
    <w:rsid w:val="00385E4D"/>
    <w:rsid w:val="00386050"/>
    <w:rsid w:val="00386189"/>
    <w:rsid w:val="00386469"/>
    <w:rsid w:val="003865DC"/>
    <w:rsid w:val="0038680E"/>
    <w:rsid w:val="00386A6D"/>
    <w:rsid w:val="00386AAD"/>
    <w:rsid w:val="00386BC5"/>
    <w:rsid w:val="00386D58"/>
    <w:rsid w:val="00386EE2"/>
    <w:rsid w:val="00386F04"/>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C3D"/>
    <w:rsid w:val="00394D03"/>
    <w:rsid w:val="00394D51"/>
    <w:rsid w:val="00394D9D"/>
    <w:rsid w:val="00394EA3"/>
    <w:rsid w:val="00394F1C"/>
    <w:rsid w:val="00394F69"/>
    <w:rsid w:val="00395003"/>
    <w:rsid w:val="0039507E"/>
    <w:rsid w:val="003951E4"/>
    <w:rsid w:val="0039525A"/>
    <w:rsid w:val="00395362"/>
    <w:rsid w:val="00395427"/>
    <w:rsid w:val="00395510"/>
    <w:rsid w:val="0039560C"/>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5F"/>
    <w:rsid w:val="003A1187"/>
    <w:rsid w:val="003A1239"/>
    <w:rsid w:val="003A1583"/>
    <w:rsid w:val="003A15EC"/>
    <w:rsid w:val="003A1823"/>
    <w:rsid w:val="003A18D9"/>
    <w:rsid w:val="003A1948"/>
    <w:rsid w:val="003A195B"/>
    <w:rsid w:val="003A196F"/>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03D"/>
    <w:rsid w:val="003A7062"/>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6D"/>
    <w:rsid w:val="003B0FDF"/>
    <w:rsid w:val="003B1118"/>
    <w:rsid w:val="003B11B1"/>
    <w:rsid w:val="003B12D1"/>
    <w:rsid w:val="003B130C"/>
    <w:rsid w:val="003B13A9"/>
    <w:rsid w:val="003B13C0"/>
    <w:rsid w:val="003B15DA"/>
    <w:rsid w:val="003B16A6"/>
    <w:rsid w:val="003B16E2"/>
    <w:rsid w:val="003B1CBA"/>
    <w:rsid w:val="003B1D2E"/>
    <w:rsid w:val="003B215C"/>
    <w:rsid w:val="003B2203"/>
    <w:rsid w:val="003B222B"/>
    <w:rsid w:val="003B23A5"/>
    <w:rsid w:val="003B23DF"/>
    <w:rsid w:val="003B2629"/>
    <w:rsid w:val="003B269B"/>
    <w:rsid w:val="003B278E"/>
    <w:rsid w:val="003B284D"/>
    <w:rsid w:val="003B28A7"/>
    <w:rsid w:val="003B2B48"/>
    <w:rsid w:val="003B2BE9"/>
    <w:rsid w:val="003B2D32"/>
    <w:rsid w:val="003B2D41"/>
    <w:rsid w:val="003B2E64"/>
    <w:rsid w:val="003B3053"/>
    <w:rsid w:val="003B306A"/>
    <w:rsid w:val="003B30D1"/>
    <w:rsid w:val="003B32E8"/>
    <w:rsid w:val="003B35B0"/>
    <w:rsid w:val="003B38BF"/>
    <w:rsid w:val="003B3971"/>
    <w:rsid w:val="003B398E"/>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D01"/>
    <w:rsid w:val="003B7DBF"/>
    <w:rsid w:val="003B7DE1"/>
    <w:rsid w:val="003B7F3C"/>
    <w:rsid w:val="003C0214"/>
    <w:rsid w:val="003C037C"/>
    <w:rsid w:val="003C05F8"/>
    <w:rsid w:val="003C0868"/>
    <w:rsid w:val="003C0885"/>
    <w:rsid w:val="003C0956"/>
    <w:rsid w:val="003C0A04"/>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2B"/>
    <w:rsid w:val="003C2E72"/>
    <w:rsid w:val="003C3056"/>
    <w:rsid w:val="003C310D"/>
    <w:rsid w:val="003C3159"/>
    <w:rsid w:val="003C31ED"/>
    <w:rsid w:val="003C3362"/>
    <w:rsid w:val="003C353D"/>
    <w:rsid w:val="003C3667"/>
    <w:rsid w:val="003C38F6"/>
    <w:rsid w:val="003C3B6C"/>
    <w:rsid w:val="003C3B7C"/>
    <w:rsid w:val="003C3CBD"/>
    <w:rsid w:val="003C3E36"/>
    <w:rsid w:val="003C3F14"/>
    <w:rsid w:val="003C41A4"/>
    <w:rsid w:val="003C4229"/>
    <w:rsid w:val="003C4231"/>
    <w:rsid w:val="003C4254"/>
    <w:rsid w:val="003C436C"/>
    <w:rsid w:val="003C45AE"/>
    <w:rsid w:val="003C4676"/>
    <w:rsid w:val="003C4696"/>
    <w:rsid w:val="003C46BB"/>
    <w:rsid w:val="003C4905"/>
    <w:rsid w:val="003C4B40"/>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FDD"/>
    <w:rsid w:val="003D2059"/>
    <w:rsid w:val="003D2223"/>
    <w:rsid w:val="003D2344"/>
    <w:rsid w:val="003D2476"/>
    <w:rsid w:val="003D263D"/>
    <w:rsid w:val="003D27CA"/>
    <w:rsid w:val="003D2BF9"/>
    <w:rsid w:val="003D2C2C"/>
    <w:rsid w:val="003D2E41"/>
    <w:rsid w:val="003D2E9B"/>
    <w:rsid w:val="003D2EB4"/>
    <w:rsid w:val="003D2F84"/>
    <w:rsid w:val="003D313F"/>
    <w:rsid w:val="003D314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B6F"/>
    <w:rsid w:val="003D4CC1"/>
    <w:rsid w:val="003D4EBB"/>
    <w:rsid w:val="003D5045"/>
    <w:rsid w:val="003D51FD"/>
    <w:rsid w:val="003D5437"/>
    <w:rsid w:val="003D54E7"/>
    <w:rsid w:val="003D5553"/>
    <w:rsid w:val="003D5571"/>
    <w:rsid w:val="003D56F4"/>
    <w:rsid w:val="003D572E"/>
    <w:rsid w:val="003D575D"/>
    <w:rsid w:val="003D5AF5"/>
    <w:rsid w:val="003D5BB8"/>
    <w:rsid w:val="003D5BB9"/>
    <w:rsid w:val="003D5C11"/>
    <w:rsid w:val="003D5D15"/>
    <w:rsid w:val="003D5EBD"/>
    <w:rsid w:val="003D5F2B"/>
    <w:rsid w:val="003D61D4"/>
    <w:rsid w:val="003D61D8"/>
    <w:rsid w:val="003D637F"/>
    <w:rsid w:val="003D649B"/>
    <w:rsid w:val="003D6632"/>
    <w:rsid w:val="003D66B2"/>
    <w:rsid w:val="003D66CE"/>
    <w:rsid w:val="003D69F8"/>
    <w:rsid w:val="003D6A4D"/>
    <w:rsid w:val="003D6B80"/>
    <w:rsid w:val="003D70EF"/>
    <w:rsid w:val="003D715D"/>
    <w:rsid w:val="003D7232"/>
    <w:rsid w:val="003D7316"/>
    <w:rsid w:val="003D7318"/>
    <w:rsid w:val="003D7329"/>
    <w:rsid w:val="003D7994"/>
    <w:rsid w:val="003D7B19"/>
    <w:rsid w:val="003D7B6A"/>
    <w:rsid w:val="003D7E26"/>
    <w:rsid w:val="003D7EFA"/>
    <w:rsid w:val="003E00F6"/>
    <w:rsid w:val="003E02B4"/>
    <w:rsid w:val="003E04F9"/>
    <w:rsid w:val="003E0771"/>
    <w:rsid w:val="003E08A1"/>
    <w:rsid w:val="003E08EB"/>
    <w:rsid w:val="003E08FC"/>
    <w:rsid w:val="003E0CEF"/>
    <w:rsid w:val="003E0E4B"/>
    <w:rsid w:val="003E0EC9"/>
    <w:rsid w:val="003E11FA"/>
    <w:rsid w:val="003E1246"/>
    <w:rsid w:val="003E13F7"/>
    <w:rsid w:val="003E1491"/>
    <w:rsid w:val="003E150D"/>
    <w:rsid w:val="003E158B"/>
    <w:rsid w:val="003E1800"/>
    <w:rsid w:val="003E1AA9"/>
    <w:rsid w:val="003E1B63"/>
    <w:rsid w:val="003E1C6D"/>
    <w:rsid w:val="003E1E5A"/>
    <w:rsid w:val="003E1EC8"/>
    <w:rsid w:val="003E2033"/>
    <w:rsid w:val="003E204E"/>
    <w:rsid w:val="003E20D3"/>
    <w:rsid w:val="003E2155"/>
    <w:rsid w:val="003E21E6"/>
    <w:rsid w:val="003E23EC"/>
    <w:rsid w:val="003E265B"/>
    <w:rsid w:val="003E26BB"/>
    <w:rsid w:val="003E2731"/>
    <w:rsid w:val="003E277D"/>
    <w:rsid w:val="003E2822"/>
    <w:rsid w:val="003E2924"/>
    <w:rsid w:val="003E2A4A"/>
    <w:rsid w:val="003E2B41"/>
    <w:rsid w:val="003E2D41"/>
    <w:rsid w:val="003E2D54"/>
    <w:rsid w:val="003E2E42"/>
    <w:rsid w:val="003E2EF7"/>
    <w:rsid w:val="003E3084"/>
    <w:rsid w:val="003E320C"/>
    <w:rsid w:val="003E322D"/>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675"/>
    <w:rsid w:val="003E6741"/>
    <w:rsid w:val="003E679B"/>
    <w:rsid w:val="003E6906"/>
    <w:rsid w:val="003E69D9"/>
    <w:rsid w:val="003E6AFE"/>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B26"/>
    <w:rsid w:val="003E7BC6"/>
    <w:rsid w:val="003E7CE3"/>
    <w:rsid w:val="003E7F5D"/>
    <w:rsid w:val="003F0204"/>
    <w:rsid w:val="003F050C"/>
    <w:rsid w:val="003F06D1"/>
    <w:rsid w:val="003F0724"/>
    <w:rsid w:val="003F08FA"/>
    <w:rsid w:val="003F0D9C"/>
    <w:rsid w:val="003F0DF3"/>
    <w:rsid w:val="003F0F30"/>
    <w:rsid w:val="003F1081"/>
    <w:rsid w:val="003F1257"/>
    <w:rsid w:val="003F12AE"/>
    <w:rsid w:val="003F12AF"/>
    <w:rsid w:val="003F1316"/>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EA"/>
    <w:rsid w:val="00402D17"/>
    <w:rsid w:val="00402F43"/>
    <w:rsid w:val="00402F6D"/>
    <w:rsid w:val="00402F8A"/>
    <w:rsid w:val="00403035"/>
    <w:rsid w:val="004033A9"/>
    <w:rsid w:val="00403443"/>
    <w:rsid w:val="004034DB"/>
    <w:rsid w:val="004036C2"/>
    <w:rsid w:val="004036D4"/>
    <w:rsid w:val="004037A9"/>
    <w:rsid w:val="00403A1B"/>
    <w:rsid w:val="00403AD1"/>
    <w:rsid w:val="00403C42"/>
    <w:rsid w:val="00403C73"/>
    <w:rsid w:val="00403FD0"/>
    <w:rsid w:val="00404000"/>
    <w:rsid w:val="00404049"/>
    <w:rsid w:val="004040F1"/>
    <w:rsid w:val="00404155"/>
    <w:rsid w:val="00404735"/>
    <w:rsid w:val="004048BE"/>
    <w:rsid w:val="00404A11"/>
    <w:rsid w:val="00404D05"/>
    <w:rsid w:val="00404E53"/>
    <w:rsid w:val="00404F3F"/>
    <w:rsid w:val="00404FD4"/>
    <w:rsid w:val="004050CE"/>
    <w:rsid w:val="004051A4"/>
    <w:rsid w:val="004052E1"/>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803"/>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F54"/>
    <w:rsid w:val="00411413"/>
    <w:rsid w:val="00411419"/>
    <w:rsid w:val="0041168F"/>
    <w:rsid w:val="004118A3"/>
    <w:rsid w:val="00411B9C"/>
    <w:rsid w:val="00411C94"/>
    <w:rsid w:val="00411DC9"/>
    <w:rsid w:val="00411E86"/>
    <w:rsid w:val="00412126"/>
    <w:rsid w:val="004124A3"/>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C01"/>
    <w:rsid w:val="00420C69"/>
    <w:rsid w:val="00420D99"/>
    <w:rsid w:val="00420DF7"/>
    <w:rsid w:val="004210A5"/>
    <w:rsid w:val="0042114B"/>
    <w:rsid w:val="00421230"/>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AA"/>
    <w:rsid w:val="004231CC"/>
    <w:rsid w:val="00423360"/>
    <w:rsid w:val="004236C9"/>
    <w:rsid w:val="00423711"/>
    <w:rsid w:val="0042375F"/>
    <w:rsid w:val="00423820"/>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C80"/>
    <w:rsid w:val="00424DB0"/>
    <w:rsid w:val="00424E7C"/>
    <w:rsid w:val="00425253"/>
    <w:rsid w:val="004252F2"/>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28D"/>
    <w:rsid w:val="00432339"/>
    <w:rsid w:val="00432346"/>
    <w:rsid w:val="00432450"/>
    <w:rsid w:val="00432618"/>
    <w:rsid w:val="0043270F"/>
    <w:rsid w:val="00432C91"/>
    <w:rsid w:val="00432F06"/>
    <w:rsid w:val="0043370E"/>
    <w:rsid w:val="0043388F"/>
    <w:rsid w:val="00433914"/>
    <w:rsid w:val="00433ADA"/>
    <w:rsid w:val="00433BC5"/>
    <w:rsid w:val="00433CEE"/>
    <w:rsid w:val="00433D32"/>
    <w:rsid w:val="00433DB2"/>
    <w:rsid w:val="00433EEB"/>
    <w:rsid w:val="004341C7"/>
    <w:rsid w:val="00434220"/>
    <w:rsid w:val="0043430B"/>
    <w:rsid w:val="0043445D"/>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E34"/>
    <w:rsid w:val="00436114"/>
    <w:rsid w:val="004361CB"/>
    <w:rsid w:val="00436329"/>
    <w:rsid w:val="00436361"/>
    <w:rsid w:val="00436527"/>
    <w:rsid w:val="00436773"/>
    <w:rsid w:val="00436811"/>
    <w:rsid w:val="00436886"/>
    <w:rsid w:val="00436DE6"/>
    <w:rsid w:val="00436EE6"/>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F9"/>
    <w:rsid w:val="00440AFD"/>
    <w:rsid w:val="00440DD9"/>
    <w:rsid w:val="00440F9D"/>
    <w:rsid w:val="00441043"/>
    <w:rsid w:val="00441093"/>
    <w:rsid w:val="004410D0"/>
    <w:rsid w:val="00441314"/>
    <w:rsid w:val="00441338"/>
    <w:rsid w:val="00441382"/>
    <w:rsid w:val="0044141E"/>
    <w:rsid w:val="004414DA"/>
    <w:rsid w:val="004418B7"/>
    <w:rsid w:val="00441946"/>
    <w:rsid w:val="00441B4E"/>
    <w:rsid w:val="00441D19"/>
    <w:rsid w:val="00441D1C"/>
    <w:rsid w:val="0044229E"/>
    <w:rsid w:val="00442361"/>
    <w:rsid w:val="004425DC"/>
    <w:rsid w:val="004425F7"/>
    <w:rsid w:val="00442613"/>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E9E"/>
    <w:rsid w:val="00443F74"/>
    <w:rsid w:val="00444118"/>
    <w:rsid w:val="004441A9"/>
    <w:rsid w:val="00444226"/>
    <w:rsid w:val="0044423E"/>
    <w:rsid w:val="00444330"/>
    <w:rsid w:val="00444637"/>
    <w:rsid w:val="004447D7"/>
    <w:rsid w:val="00444850"/>
    <w:rsid w:val="00444903"/>
    <w:rsid w:val="00444B66"/>
    <w:rsid w:val="00444ECB"/>
    <w:rsid w:val="00444F7B"/>
    <w:rsid w:val="00444F9D"/>
    <w:rsid w:val="00445224"/>
    <w:rsid w:val="0044542F"/>
    <w:rsid w:val="00445520"/>
    <w:rsid w:val="004455A2"/>
    <w:rsid w:val="004456E3"/>
    <w:rsid w:val="00445A3A"/>
    <w:rsid w:val="00445B8B"/>
    <w:rsid w:val="00445BC9"/>
    <w:rsid w:val="00445BD9"/>
    <w:rsid w:val="00445D58"/>
    <w:rsid w:val="00445DA9"/>
    <w:rsid w:val="00446181"/>
    <w:rsid w:val="00446344"/>
    <w:rsid w:val="004463E6"/>
    <w:rsid w:val="00446599"/>
    <w:rsid w:val="004466E1"/>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90F"/>
    <w:rsid w:val="0045495A"/>
    <w:rsid w:val="00454A33"/>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6012F"/>
    <w:rsid w:val="004601B9"/>
    <w:rsid w:val="0046036A"/>
    <w:rsid w:val="00460457"/>
    <w:rsid w:val="004605C2"/>
    <w:rsid w:val="004605D6"/>
    <w:rsid w:val="004606D7"/>
    <w:rsid w:val="0046076A"/>
    <w:rsid w:val="004608CA"/>
    <w:rsid w:val="00460A40"/>
    <w:rsid w:val="00460ADF"/>
    <w:rsid w:val="00460EE2"/>
    <w:rsid w:val="00460F26"/>
    <w:rsid w:val="00461128"/>
    <w:rsid w:val="004614F3"/>
    <w:rsid w:val="004616E7"/>
    <w:rsid w:val="00461A9E"/>
    <w:rsid w:val="00461B04"/>
    <w:rsid w:val="00461B14"/>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577"/>
    <w:rsid w:val="00464786"/>
    <w:rsid w:val="00464C2E"/>
    <w:rsid w:val="00464CB1"/>
    <w:rsid w:val="00464CC6"/>
    <w:rsid w:val="00464D10"/>
    <w:rsid w:val="00464D36"/>
    <w:rsid w:val="004650AC"/>
    <w:rsid w:val="004651B0"/>
    <w:rsid w:val="00465427"/>
    <w:rsid w:val="00465581"/>
    <w:rsid w:val="0046565D"/>
    <w:rsid w:val="00465707"/>
    <w:rsid w:val="00465735"/>
    <w:rsid w:val="0046574A"/>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1"/>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22A"/>
    <w:rsid w:val="00483337"/>
    <w:rsid w:val="0048341C"/>
    <w:rsid w:val="004835BB"/>
    <w:rsid w:val="004836E7"/>
    <w:rsid w:val="0048388C"/>
    <w:rsid w:val="004839C4"/>
    <w:rsid w:val="00483A8B"/>
    <w:rsid w:val="00483B6A"/>
    <w:rsid w:val="00483BC4"/>
    <w:rsid w:val="00483C11"/>
    <w:rsid w:val="00483C5F"/>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FC"/>
    <w:rsid w:val="004A3D76"/>
    <w:rsid w:val="004A3DE1"/>
    <w:rsid w:val="004A3E0B"/>
    <w:rsid w:val="004A3FDE"/>
    <w:rsid w:val="004A42C2"/>
    <w:rsid w:val="004A43E6"/>
    <w:rsid w:val="004A442F"/>
    <w:rsid w:val="004A44A0"/>
    <w:rsid w:val="004A46E6"/>
    <w:rsid w:val="004A47DC"/>
    <w:rsid w:val="004A48AE"/>
    <w:rsid w:val="004A48B5"/>
    <w:rsid w:val="004A4949"/>
    <w:rsid w:val="004A4AFC"/>
    <w:rsid w:val="004A4DE7"/>
    <w:rsid w:val="004A51D8"/>
    <w:rsid w:val="004A520C"/>
    <w:rsid w:val="004A5381"/>
    <w:rsid w:val="004A554C"/>
    <w:rsid w:val="004A561B"/>
    <w:rsid w:val="004A5712"/>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871"/>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B0"/>
    <w:rsid w:val="004B2735"/>
    <w:rsid w:val="004B27E8"/>
    <w:rsid w:val="004B2820"/>
    <w:rsid w:val="004B2A23"/>
    <w:rsid w:val="004B2A32"/>
    <w:rsid w:val="004B2C9C"/>
    <w:rsid w:val="004B2D68"/>
    <w:rsid w:val="004B2DFC"/>
    <w:rsid w:val="004B2EAA"/>
    <w:rsid w:val="004B2F12"/>
    <w:rsid w:val="004B2F86"/>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D1A"/>
    <w:rsid w:val="004B4F3A"/>
    <w:rsid w:val="004B5150"/>
    <w:rsid w:val="004B529A"/>
    <w:rsid w:val="004B53FB"/>
    <w:rsid w:val="004B542B"/>
    <w:rsid w:val="004B54E7"/>
    <w:rsid w:val="004B55A5"/>
    <w:rsid w:val="004B5716"/>
    <w:rsid w:val="004B5745"/>
    <w:rsid w:val="004B5765"/>
    <w:rsid w:val="004B5918"/>
    <w:rsid w:val="004B5DEE"/>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7214"/>
    <w:rsid w:val="004B729E"/>
    <w:rsid w:val="004B7524"/>
    <w:rsid w:val="004B7553"/>
    <w:rsid w:val="004B7741"/>
    <w:rsid w:val="004B77B7"/>
    <w:rsid w:val="004B7AF4"/>
    <w:rsid w:val="004B7E52"/>
    <w:rsid w:val="004B7EDE"/>
    <w:rsid w:val="004C03AC"/>
    <w:rsid w:val="004C041F"/>
    <w:rsid w:val="004C0462"/>
    <w:rsid w:val="004C0571"/>
    <w:rsid w:val="004C0850"/>
    <w:rsid w:val="004C0A95"/>
    <w:rsid w:val="004C0B15"/>
    <w:rsid w:val="004C0B4F"/>
    <w:rsid w:val="004C0CBE"/>
    <w:rsid w:val="004C0D39"/>
    <w:rsid w:val="004C0F02"/>
    <w:rsid w:val="004C142B"/>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08"/>
    <w:rsid w:val="004C6277"/>
    <w:rsid w:val="004C6501"/>
    <w:rsid w:val="004C650B"/>
    <w:rsid w:val="004C66A2"/>
    <w:rsid w:val="004C684A"/>
    <w:rsid w:val="004C688D"/>
    <w:rsid w:val="004C690B"/>
    <w:rsid w:val="004C6CE2"/>
    <w:rsid w:val="004C6F4D"/>
    <w:rsid w:val="004C6FC9"/>
    <w:rsid w:val="004C7006"/>
    <w:rsid w:val="004C715B"/>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17B"/>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5BD"/>
    <w:rsid w:val="004D376B"/>
    <w:rsid w:val="004D37B9"/>
    <w:rsid w:val="004D37F5"/>
    <w:rsid w:val="004D3814"/>
    <w:rsid w:val="004D3822"/>
    <w:rsid w:val="004D3B79"/>
    <w:rsid w:val="004D3B88"/>
    <w:rsid w:val="004D3E0F"/>
    <w:rsid w:val="004D3F10"/>
    <w:rsid w:val="004D4072"/>
    <w:rsid w:val="004D4286"/>
    <w:rsid w:val="004D4647"/>
    <w:rsid w:val="004D46BD"/>
    <w:rsid w:val="004D496B"/>
    <w:rsid w:val="004D4A22"/>
    <w:rsid w:val="004D4A49"/>
    <w:rsid w:val="004D4AB9"/>
    <w:rsid w:val="004D4DF3"/>
    <w:rsid w:val="004D4EAB"/>
    <w:rsid w:val="004D4F4C"/>
    <w:rsid w:val="004D5120"/>
    <w:rsid w:val="004D550C"/>
    <w:rsid w:val="004D55CA"/>
    <w:rsid w:val="004D5612"/>
    <w:rsid w:val="004D57FF"/>
    <w:rsid w:val="004D592D"/>
    <w:rsid w:val="004D5C07"/>
    <w:rsid w:val="004D5E38"/>
    <w:rsid w:val="004D5EF1"/>
    <w:rsid w:val="004D5FF7"/>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F4"/>
    <w:rsid w:val="004D788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C30"/>
    <w:rsid w:val="004E1D4A"/>
    <w:rsid w:val="004E1E67"/>
    <w:rsid w:val="004E1F8A"/>
    <w:rsid w:val="004E1FA4"/>
    <w:rsid w:val="004E201F"/>
    <w:rsid w:val="004E2119"/>
    <w:rsid w:val="004E22E4"/>
    <w:rsid w:val="004E2409"/>
    <w:rsid w:val="004E2658"/>
    <w:rsid w:val="004E27D7"/>
    <w:rsid w:val="004E2927"/>
    <w:rsid w:val="004E2A44"/>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63D"/>
    <w:rsid w:val="004E564E"/>
    <w:rsid w:val="004E56E3"/>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53A"/>
    <w:rsid w:val="004F453B"/>
    <w:rsid w:val="004F45A5"/>
    <w:rsid w:val="004F4AE0"/>
    <w:rsid w:val="004F4B6B"/>
    <w:rsid w:val="004F4C0E"/>
    <w:rsid w:val="004F4D7E"/>
    <w:rsid w:val="004F4F2B"/>
    <w:rsid w:val="004F5121"/>
    <w:rsid w:val="004F5321"/>
    <w:rsid w:val="004F576D"/>
    <w:rsid w:val="004F59C5"/>
    <w:rsid w:val="004F5AAE"/>
    <w:rsid w:val="004F5D8E"/>
    <w:rsid w:val="004F5F3C"/>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A32"/>
    <w:rsid w:val="00500A68"/>
    <w:rsid w:val="00500B53"/>
    <w:rsid w:val="00500C5F"/>
    <w:rsid w:val="00500D33"/>
    <w:rsid w:val="00500D6A"/>
    <w:rsid w:val="00500E11"/>
    <w:rsid w:val="00500E29"/>
    <w:rsid w:val="00500E82"/>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FB"/>
    <w:rsid w:val="005032F1"/>
    <w:rsid w:val="00503467"/>
    <w:rsid w:val="00503574"/>
    <w:rsid w:val="005036D7"/>
    <w:rsid w:val="00503831"/>
    <w:rsid w:val="00503836"/>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B31"/>
    <w:rsid w:val="00513C27"/>
    <w:rsid w:val="00513EC7"/>
    <w:rsid w:val="00513F78"/>
    <w:rsid w:val="005143BA"/>
    <w:rsid w:val="005146EE"/>
    <w:rsid w:val="00514804"/>
    <w:rsid w:val="0051542A"/>
    <w:rsid w:val="00515435"/>
    <w:rsid w:val="0051561D"/>
    <w:rsid w:val="005156C3"/>
    <w:rsid w:val="00515987"/>
    <w:rsid w:val="00515A92"/>
    <w:rsid w:val="00515AD4"/>
    <w:rsid w:val="00515DA0"/>
    <w:rsid w:val="00515F92"/>
    <w:rsid w:val="00516254"/>
    <w:rsid w:val="005162AC"/>
    <w:rsid w:val="005162BB"/>
    <w:rsid w:val="005162F5"/>
    <w:rsid w:val="00516488"/>
    <w:rsid w:val="005165D2"/>
    <w:rsid w:val="005166B0"/>
    <w:rsid w:val="005166D3"/>
    <w:rsid w:val="005168B0"/>
    <w:rsid w:val="00516CE7"/>
    <w:rsid w:val="00516F4D"/>
    <w:rsid w:val="00516FDC"/>
    <w:rsid w:val="0051712B"/>
    <w:rsid w:val="00517569"/>
    <w:rsid w:val="005176AD"/>
    <w:rsid w:val="005176D3"/>
    <w:rsid w:val="005176F8"/>
    <w:rsid w:val="005178A1"/>
    <w:rsid w:val="005178C8"/>
    <w:rsid w:val="0051793E"/>
    <w:rsid w:val="00517DE9"/>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18C"/>
    <w:rsid w:val="005221A0"/>
    <w:rsid w:val="0052240E"/>
    <w:rsid w:val="0052256D"/>
    <w:rsid w:val="0052264D"/>
    <w:rsid w:val="0052294C"/>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A5"/>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F"/>
    <w:rsid w:val="00531BDD"/>
    <w:rsid w:val="00531BE5"/>
    <w:rsid w:val="00531D30"/>
    <w:rsid w:val="00531E1E"/>
    <w:rsid w:val="00531E8F"/>
    <w:rsid w:val="005320CB"/>
    <w:rsid w:val="005321BC"/>
    <w:rsid w:val="00532646"/>
    <w:rsid w:val="00532A90"/>
    <w:rsid w:val="00532AE1"/>
    <w:rsid w:val="00532B36"/>
    <w:rsid w:val="00532DE8"/>
    <w:rsid w:val="00532DFD"/>
    <w:rsid w:val="00532E02"/>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6FE5"/>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F65"/>
    <w:rsid w:val="005440BC"/>
    <w:rsid w:val="005443DB"/>
    <w:rsid w:val="0054449A"/>
    <w:rsid w:val="00544855"/>
    <w:rsid w:val="005448F1"/>
    <w:rsid w:val="00544B17"/>
    <w:rsid w:val="00544D82"/>
    <w:rsid w:val="00544E05"/>
    <w:rsid w:val="00544EA1"/>
    <w:rsid w:val="00544EA4"/>
    <w:rsid w:val="00545374"/>
    <w:rsid w:val="0054552D"/>
    <w:rsid w:val="005455A8"/>
    <w:rsid w:val="005455F2"/>
    <w:rsid w:val="005455F9"/>
    <w:rsid w:val="00545624"/>
    <w:rsid w:val="00545803"/>
    <w:rsid w:val="005458C0"/>
    <w:rsid w:val="005459F4"/>
    <w:rsid w:val="00545BE5"/>
    <w:rsid w:val="00545E34"/>
    <w:rsid w:val="00545E43"/>
    <w:rsid w:val="00545F08"/>
    <w:rsid w:val="00546080"/>
    <w:rsid w:val="005460AA"/>
    <w:rsid w:val="0054611E"/>
    <w:rsid w:val="005461F1"/>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FD"/>
    <w:rsid w:val="00550EC7"/>
    <w:rsid w:val="00551009"/>
    <w:rsid w:val="00551147"/>
    <w:rsid w:val="005511E8"/>
    <w:rsid w:val="005514EC"/>
    <w:rsid w:val="005514FA"/>
    <w:rsid w:val="005515FF"/>
    <w:rsid w:val="00551618"/>
    <w:rsid w:val="005517B6"/>
    <w:rsid w:val="005518FD"/>
    <w:rsid w:val="00551B2D"/>
    <w:rsid w:val="00551C0C"/>
    <w:rsid w:val="00551EED"/>
    <w:rsid w:val="00551F16"/>
    <w:rsid w:val="00551F89"/>
    <w:rsid w:val="00551FFD"/>
    <w:rsid w:val="00552141"/>
    <w:rsid w:val="005521AF"/>
    <w:rsid w:val="00552242"/>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63"/>
    <w:rsid w:val="00553FFC"/>
    <w:rsid w:val="005540A1"/>
    <w:rsid w:val="005542F1"/>
    <w:rsid w:val="005544CA"/>
    <w:rsid w:val="005547A1"/>
    <w:rsid w:val="00554915"/>
    <w:rsid w:val="00554921"/>
    <w:rsid w:val="00554C57"/>
    <w:rsid w:val="00554CB3"/>
    <w:rsid w:val="00555153"/>
    <w:rsid w:val="005557A4"/>
    <w:rsid w:val="00555810"/>
    <w:rsid w:val="00555F2B"/>
    <w:rsid w:val="005560CB"/>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4123"/>
    <w:rsid w:val="005641B4"/>
    <w:rsid w:val="0056422B"/>
    <w:rsid w:val="00564427"/>
    <w:rsid w:val="00564428"/>
    <w:rsid w:val="00564478"/>
    <w:rsid w:val="00564572"/>
    <w:rsid w:val="00564655"/>
    <w:rsid w:val="00564877"/>
    <w:rsid w:val="0056488B"/>
    <w:rsid w:val="005648DF"/>
    <w:rsid w:val="00564A69"/>
    <w:rsid w:val="00564CDA"/>
    <w:rsid w:val="00565097"/>
    <w:rsid w:val="00565129"/>
    <w:rsid w:val="005655DC"/>
    <w:rsid w:val="00565771"/>
    <w:rsid w:val="0056583B"/>
    <w:rsid w:val="005658DF"/>
    <w:rsid w:val="00565ADB"/>
    <w:rsid w:val="00565CB7"/>
    <w:rsid w:val="005660D5"/>
    <w:rsid w:val="00566123"/>
    <w:rsid w:val="00566245"/>
    <w:rsid w:val="00566444"/>
    <w:rsid w:val="0056699D"/>
    <w:rsid w:val="005669FF"/>
    <w:rsid w:val="00566CDE"/>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715"/>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220"/>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26"/>
    <w:rsid w:val="00593742"/>
    <w:rsid w:val="00593A02"/>
    <w:rsid w:val="00593A7E"/>
    <w:rsid w:val="00593C14"/>
    <w:rsid w:val="00593C9D"/>
    <w:rsid w:val="00593CA5"/>
    <w:rsid w:val="00593CB9"/>
    <w:rsid w:val="00593E55"/>
    <w:rsid w:val="00593ECF"/>
    <w:rsid w:val="00594049"/>
    <w:rsid w:val="0059407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FAA"/>
    <w:rsid w:val="005A308F"/>
    <w:rsid w:val="005A3092"/>
    <w:rsid w:val="005A309E"/>
    <w:rsid w:val="005A30D6"/>
    <w:rsid w:val="005A3119"/>
    <w:rsid w:val="005A32D3"/>
    <w:rsid w:val="005A35FD"/>
    <w:rsid w:val="005A3680"/>
    <w:rsid w:val="005A36E3"/>
    <w:rsid w:val="005A37CE"/>
    <w:rsid w:val="005A39E0"/>
    <w:rsid w:val="005A3AA4"/>
    <w:rsid w:val="005A3F4E"/>
    <w:rsid w:val="005A429F"/>
    <w:rsid w:val="005A4462"/>
    <w:rsid w:val="005A447D"/>
    <w:rsid w:val="005A4555"/>
    <w:rsid w:val="005A45AD"/>
    <w:rsid w:val="005A474E"/>
    <w:rsid w:val="005A47B2"/>
    <w:rsid w:val="005A47EB"/>
    <w:rsid w:val="005A48B1"/>
    <w:rsid w:val="005A4A8C"/>
    <w:rsid w:val="005A4D30"/>
    <w:rsid w:val="005A4FAB"/>
    <w:rsid w:val="005A5018"/>
    <w:rsid w:val="005A53E3"/>
    <w:rsid w:val="005A55DE"/>
    <w:rsid w:val="005A561F"/>
    <w:rsid w:val="005A59EC"/>
    <w:rsid w:val="005A5DEB"/>
    <w:rsid w:val="005A5F00"/>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8B3"/>
    <w:rsid w:val="005B3C27"/>
    <w:rsid w:val="005B3C2B"/>
    <w:rsid w:val="005B3EF7"/>
    <w:rsid w:val="005B428C"/>
    <w:rsid w:val="005B42A2"/>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70B9"/>
    <w:rsid w:val="005B7166"/>
    <w:rsid w:val="005B7191"/>
    <w:rsid w:val="005B71A1"/>
    <w:rsid w:val="005B7402"/>
    <w:rsid w:val="005B7514"/>
    <w:rsid w:val="005B764A"/>
    <w:rsid w:val="005B7696"/>
    <w:rsid w:val="005B788C"/>
    <w:rsid w:val="005B7BA5"/>
    <w:rsid w:val="005B7DE3"/>
    <w:rsid w:val="005C01DA"/>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DD"/>
    <w:rsid w:val="005C4FF3"/>
    <w:rsid w:val="005C5078"/>
    <w:rsid w:val="005C50DF"/>
    <w:rsid w:val="005C5125"/>
    <w:rsid w:val="005C523D"/>
    <w:rsid w:val="005C5630"/>
    <w:rsid w:val="005C567B"/>
    <w:rsid w:val="005C56D2"/>
    <w:rsid w:val="005C59E4"/>
    <w:rsid w:val="005C59F1"/>
    <w:rsid w:val="005C59F3"/>
    <w:rsid w:val="005C5A59"/>
    <w:rsid w:val="005C5B6D"/>
    <w:rsid w:val="005C5D7F"/>
    <w:rsid w:val="005C5DD1"/>
    <w:rsid w:val="005C5E61"/>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CC8"/>
    <w:rsid w:val="005C7D37"/>
    <w:rsid w:val="005C7D40"/>
    <w:rsid w:val="005C7F43"/>
    <w:rsid w:val="005D000C"/>
    <w:rsid w:val="005D006C"/>
    <w:rsid w:val="005D0597"/>
    <w:rsid w:val="005D07B6"/>
    <w:rsid w:val="005D08AA"/>
    <w:rsid w:val="005D0A0F"/>
    <w:rsid w:val="005D0A96"/>
    <w:rsid w:val="005D0BBD"/>
    <w:rsid w:val="005D0DAD"/>
    <w:rsid w:val="005D0E52"/>
    <w:rsid w:val="005D112F"/>
    <w:rsid w:val="005D1273"/>
    <w:rsid w:val="005D1387"/>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24F"/>
    <w:rsid w:val="005D32D9"/>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B0F"/>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6B"/>
    <w:rsid w:val="005E2589"/>
    <w:rsid w:val="005E259D"/>
    <w:rsid w:val="005E2666"/>
    <w:rsid w:val="005E27B8"/>
    <w:rsid w:val="005E2902"/>
    <w:rsid w:val="005E2C00"/>
    <w:rsid w:val="005E2E26"/>
    <w:rsid w:val="005E2F69"/>
    <w:rsid w:val="005E3059"/>
    <w:rsid w:val="005E3144"/>
    <w:rsid w:val="005E3278"/>
    <w:rsid w:val="005E3386"/>
    <w:rsid w:val="005E346E"/>
    <w:rsid w:val="005E3478"/>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B29"/>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4B0"/>
    <w:rsid w:val="005F45D9"/>
    <w:rsid w:val="005F4711"/>
    <w:rsid w:val="005F47C1"/>
    <w:rsid w:val="005F4C49"/>
    <w:rsid w:val="005F5089"/>
    <w:rsid w:val="005F5192"/>
    <w:rsid w:val="005F51BF"/>
    <w:rsid w:val="005F530E"/>
    <w:rsid w:val="005F5532"/>
    <w:rsid w:val="005F560A"/>
    <w:rsid w:val="005F5AED"/>
    <w:rsid w:val="005F5C61"/>
    <w:rsid w:val="005F5ECE"/>
    <w:rsid w:val="005F5F08"/>
    <w:rsid w:val="005F5F5D"/>
    <w:rsid w:val="005F61CF"/>
    <w:rsid w:val="005F621D"/>
    <w:rsid w:val="005F63FA"/>
    <w:rsid w:val="005F670B"/>
    <w:rsid w:val="005F6BB1"/>
    <w:rsid w:val="005F6CC6"/>
    <w:rsid w:val="005F6D1A"/>
    <w:rsid w:val="005F72E5"/>
    <w:rsid w:val="005F7368"/>
    <w:rsid w:val="005F7384"/>
    <w:rsid w:val="005F7499"/>
    <w:rsid w:val="005F75BA"/>
    <w:rsid w:val="005F7626"/>
    <w:rsid w:val="005F7899"/>
    <w:rsid w:val="005F78D4"/>
    <w:rsid w:val="005F7CB2"/>
    <w:rsid w:val="005F7DA4"/>
    <w:rsid w:val="005F7DCF"/>
    <w:rsid w:val="005F7F05"/>
    <w:rsid w:val="006000CF"/>
    <w:rsid w:val="00600307"/>
    <w:rsid w:val="0060034D"/>
    <w:rsid w:val="00600475"/>
    <w:rsid w:val="006004BA"/>
    <w:rsid w:val="006009B2"/>
    <w:rsid w:val="00600AEF"/>
    <w:rsid w:val="00600BC9"/>
    <w:rsid w:val="00600E5A"/>
    <w:rsid w:val="00600F38"/>
    <w:rsid w:val="00601028"/>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B2"/>
    <w:rsid w:val="006025F5"/>
    <w:rsid w:val="0060262E"/>
    <w:rsid w:val="00602804"/>
    <w:rsid w:val="0060287F"/>
    <w:rsid w:val="00602AFA"/>
    <w:rsid w:val="00602D92"/>
    <w:rsid w:val="00602E9E"/>
    <w:rsid w:val="00602EEA"/>
    <w:rsid w:val="00602FF3"/>
    <w:rsid w:val="00602FF9"/>
    <w:rsid w:val="00603140"/>
    <w:rsid w:val="00603146"/>
    <w:rsid w:val="006032DD"/>
    <w:rsid w:val="006032F0"/>
    <w:rsid w:val="006033AE"/>
    <w:rsid w:val="006033BF"/>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22E"/>
    <w:rsid w:val="00607298"/>
    <w:rsid w:val="006072F2"/>
    <w:rsid w:val="006075F0"/>
    <w:rsid w:val="00607812"/>
    <w:rsid w:val="00607905"/>
    <w:rsid w:val="00607A21"/>
    <w:rsid w:val="00607B4F"/>
    <w:rsid w:val="00607C9E"/>
    <w:rsid w:val="00607F49"/>
    <w:rsid w:val="00607FAD"/>
    <w:rsid w:val="0061006F"/>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9"/>
    <w:rsid w:val="0061662B"/>
    <w:rsid w:val="006167A3"/>
    <w:rsid w:val="006167AB"/>
    <w:rsid w:val="00616810"/>
    <w:rsid w:val="0061694C"/>
    <w:rsid w:val="00616968"/>
    <w:rsid w:val="00616A16"/>
    <w:rsid w:val="00616A1B"/>
    <w:rsid w:val="00616ACF"/>
    <w:rsid w:val="00616B7B"/>
    <w:rsid w:val="00616E12"/>
    <w:rsid w:val="00616F96"/>
    <w:rsid w:val="0061701C"/>
    <w:rsid w:val="006171B4"/>
    <w:rsid w:val="006172AF"/>
    <w:rsid w:val="00617339"/>
    <w:rsid w:val="00617443"/>
    <w:rsid w:val="00617581"/>
    <w:rsid w:val="006175E9"/>
    <w:rsid w:val="00617617"/>
    <w:rsid w:val="0061766F"/>
    <w:rsid w:val="006176C9"/>
    <w:rsid w:val="00617BDF"/>
    <w:rsid w:val="00617C52"/>
    <w:rsid w:val="00620273"/>
    <w:rsid w:val="00620419"/>
    <w:rsid w:val="006207AD"/>
    <w:rsid w:val="0062092F"/>
    <w:rsid w:val="00620985"/>
    <w:rsid w:val="00620F0B"/>
    <w:rsid w:val="00620F93"/>
    <w:rsid w:val="00621111"/>
    <w:rsid w:val="00621165"/>
    <w:rsid w:val="00621230"/>
    <w:rsid w:val="00621241"/>
    <w:rsid w:val="00621293"/>
    <w:rsid w:val="006213CA"/>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E"/>
    <w:rsid w:val="00631FC3"/>
    <w:rsid w:val="0063210C"/>
    <w:rsid w:val="00632167"/>
    <w:rsid w:val="00632177"/>
    <w:rsid w:val="0063222D"/>
    <w:rsid w:val="00632272"/>
    <w:rsid w:val="00632507"/>
    <w:rsid w:val="0063255E"/>
    <w:rsid w:val="0063255F"/>
    <w:rsid w:val="006328B9"/>
    <w:rsid w:val="00632BE7"/>
    <w:rsid w:val="00632C02"/>
    <w:rsid w:val="00632D2D"/>
    <w:rsid w:val="00632DC2"/>
    <w:rsid w:val="00632E52"/>
    <w:rsid w:val="00632E8F"/>
    <w:rsid w:val="00632F6E"/>
    <w:rsid w:val="0063308F"/>
    <w:rsid w:val="00633153"/>
    <w:rsid w:val="006331A2"/>
    <w:rsid w:val="006334E4"/>
    <w:rsid w:val="00633584"/>
    <w:rsid w:val="006335D5"/>
    <w:rsid w:val="0063361B"/>
    <w:rsid w:val="00633622"/>
    <w:rsid w:val="00633623"/>
    <w:rsid w:val="0063365F"/>
    <w:rsid w:val="006337C8"/>
    <w:rsid w:val="006338FF"/>
    <w:rsid w:val="00633979"/>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47D"/>
    <w:rsid w:val="00644720"/>
    <w:rsid w:val="006447BD"/>
    <w:rsid w:val="006447D1"/>
    <w:rsid w:val="00644B98"/>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41"/>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931"/>
    <w:rsid w:val="0065394F"/>
    <w:rsid w:val="0065396A"/>
    <w:rsid w:val="00653A49"/>
    <w:rsid w:val="00653B75"/>
    <w:rsid w:val="00653B81"/>
    <w:rsid w:val="00653C68"/>
    <w:rsid w:val="006540BF"/>
    <w:rsid w:val="006545BF"/>
    <w:rsid w:val="00654685"/>
    <w:rsid w:val="0065468E"/>
    <w:rsid w:val="00654ACE"/>
    <w:rsid w:val="00654F7B"/>
    <w:rsid w:val="00654F89"/>
    <w:rsid w:val="00655207"/>
    <w:rsid w:val="0065525F"/>
    <w:rsid w:val="00655491"/>
    <w:rsid w:val="0065549F"/>
    <w:rsid w:val="00655572"/>
    <w:rsid w:val="0065575F"/>
    <w:rsid w:val="00655B4B"/>
    <w:rsid w:val="00655BDB"/>
    <w:rsid w:val="00655D81"/>
    <w:rsid w:val="00655DA4"/>
    <w:rsid w:val="00655E66"/>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6D56"/>
    <w:rsid w:val="00657152"/>
    <w:rsid w:val="00657173"/>
    <w:rsid w:val="00657220"/>
    <w:rsid w:val="0065748A"/>
    <w:rsid w:val="00657495"/>
    <w:rsid w:val="006574FD"/>
    <w:rsid w:val="00657537"/>
    <w:rsid w:val="006577AC"/>
    <w:rsid w:val="0065787E"/>
    <w:rsid w:val="006578A4"/>
    <w:rsid w:val="00657A6D"/>
    <w:rsid w:val="00657A85"/>
    <w:rsid w:val="00657B50"/>
    <w:rsid w:val="00657CCD"/>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D75"/>
    <w:rsid w:val="00667E91"/>
    <w:rsid w:val="00667E99"/>
    <w:rsid w:val="00667EFC"/>
    <w:rsid w:val="0067013C"/>
    <w:rsid w:val="00670144"/>
    <w:rsid w:val="006703EE"/>
    <w:rsid w:val="00670407"/>
    <w:rsid w:val="00670554"/>
    <w:rsid w:val="006707AD"/>
    <w:rsid w:val="0067093D"/>
    <w:rsid w:val="00670A4B"/>
    <w:rsid w:val="00670A8A"/>
    <w:rsid w:val="00670B98"/>
    <w:rsid w:val="00670C0F"/>
    <w:rsid w:val="00670CC5"/>
    <w:rsid w:val="00670EB5"/>
    <w:rsid w:val="00670F83"/>
    <w:rsid w:val="00670F90"/>
    <w:rsid w:val="00671049"/>
    <w:rsid w:val="006710CE"/>
    <w:rsid w:val="006712E5"/>
    <w:rsid w:val="006712F4"/>
    <w:rsid w:val="00671356"/>
    <w:rsid w:val="00671374"/>
    <w:rsid w:val="00671483"/>
    <w:rsid w:val="00671791"/>
    <w:rsid w:val="00671852"/>
    <w:rsid w:val="00671AF2"/>
    <w:rsid w:val="00671C1C"/>
    <w:rsid w:val="00671CE4"/>
    <w:rsid w:val="00671EE9"/>
    <w:rsid w:val="00671F81"/>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A34"/>
    <w:rsid w:val="00674BBC"/>
    <w:rsid w:val="00674BD5"/>
    <w:rsid w:val="00674D51"/>
    <w:rsid w:val="00674D99"/>
    <w:rsid w:val="00674FE3"/>
    <w:rsid w:val="00675010"/>
    <w:rsid w:val="006750E1"/>
    <w:rsid w:val="00675140"/>
    <w:rsid w:val="0067516D"/>
    <w:rsid w:val="00675494"/>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409"/>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0BB2"/>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AA"/>
    <w:rsid w:val="0068534F"/>
    <w:rsid w:val="006854A3"/>
    <w:rsid w:val="006855A3"/>
    <w:rsid w:val="00685613"/>
    <w:rsid w:val="0068579C"/>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A91"/>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98"/>
    <w:rsid w:val="006B2612"/>
    <w:rsid w:val="006B2654"/>
    <w:rsid w:val="006B2748"/>
    <w:rsid w:val="006B27E8"/>
    <w:rsid w:val="006B2A83"/>
    <w:rsid w:val="006B2CF7"/>
    <w:rsid w:val="006B2D18"/>
    <w:rsid w:val="006B2D38"/>
    <w:rsid w:val="006B2EC5"/>
    <w:rsid w:val="006B2F5D"/>
    <w:rsid w:val="006B30B8"/>
    <w:rsid w:val="006B3115"/>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6D5"/>
    <w:rsid w:val="006B4B14"/>
    <w:rsid w:val="006B4C57"/>
    <w:rsid w:val="006B4CA3"/>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C00EF"/>
    <w:rsid w:val="006C01AF"/>
    <w:rsid w:val="006C0353"/>
    <w:rsid w:val="006C04D2"/>
    <w:rsid w:val="006C054F"/>
    <w:rsid w:val="006C073D"/>
    <w:rsid w:val="006C09B3"/>
    <w:rsid w:val="006C09D0"/>
    <w:rsid w:val="006C0A68"/>
    <w:rsid w:val="006C116F"/>
    <w:rsid w:val="006C11AC"/>
    <w:rsid w:val="006C1356"/>
    <w:rsid w:val="006C184D"/>
    <w:rsid w:val="006C19D3"/>
    <w:rsid w:val="006C1BD3"/>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70C"/>
    <w:rsid w:val="006D1721"/>
    <w:rsid w:val="006D17B0"/>
    <w:rsid w:val="006D182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F05"/>
    <w:rsid w:val="006D7FE3"/>
    <w:rsid w:val="006E0051"/>
    <w:rsid w:val="006E014E"/>
    <w:rsid w:val="006E04BE"/>
    <w:rsid w:val="006E071B"/>
    <w:rsid w:val="006E0C3F"/>
    <w:rsid w:val="006E140C"/>
    <w:rsid w:val="006E14F9"/>
    <w:rsid w:val="006E156A"/>
    <w:rsid w:val="006E1578"/>
    <w:rsid w:val="006E15D9"/>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E27"/>
    <w:rsid w:val="006E3E78"/>
    <w:rsid w:val="006E42C9"/>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95D"/>
    <w:rsid w:val="006F49CB"/>
    <w:rsid w:val="006F4B32"/>
    <w:rsid w:val="006F4C92"/>
    <w:rsid w:val="006F4DB2"/>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DC"/>
    <w:rsid w:val="00704A76"/>
    <w:rsid w:val="00704B71"/>
    <w:rsid w:val="00704BCA"/>
    <w:rsid w:val="007055D8"/>
    <w:rsid w:val="00705616"/>
    <w:rsid w:val="0070563A"/>
    <w:rsid w:val="00705669"/>
    <w:rsid w:val="00705A42"/>
    <w:rsid w:val="00705A4F"/>
    <w:rsid w:val="00705C92"/>
    <w:rsid w:val="00705D6C"/>
    <w:rsid w:val="00705D79"/>
    <w:rsid w:val="00706081"/>
    <w:rsid w:val="007062F3"/>
    <w:rsid w:val="007063BC"/>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EA2"/>
    <w:rsid w:val="007101A9"/>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1F6"/>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A8"/>
    <w:rsid w:val="00714AF3"/>
    <w:rsid w:val="00714C8A"/>
    <w:rsid w:val="00714CCD"/>
    <w:rsid w:val="00714CE3"/>
    <w:rsid w:val="00714F2E"/>
    <w:rsid w:val="00715068"/>
    <w:rsid w:val="00715354"/>
    <w:rsid w:val="0071588C"/>
    <w:rsid w:val="00715B06"/>
    <w:rsid w:val="00715B61"/>
    <w:rsid w:val="00715BDE"/>
    <w:rsid w:val="00715C75"/>
    <w:rsid w:val="00716186"/>
    <w:rsid w:val="0071624E"/>
    <w:rsid w:val="00716403"/>
    <w:rsid w:val="00716A71"/>
    <w:rsid w:val="0071700C"/>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5B"/>
    <w:rsid w:val="007221CE"/>
    <w:rsid w:val="0072222B"/>
    <w:rsid w:val="0072299D"/>
    <w:rsid w:val="007229DD"/>
    <w:rsid w:val="007229DE"/>
    <w:rsid w:val="00722A17"/>
    <w:rsid w:val="00722A95"/>
    <w:rsid w:val="00722B23"/>
    <w:rsid w:val="00722B81"/>
    <w:rsid w:val="00722C2D"/>
    <w:rsid w:val="00722CE0"/>
    <w:rsid w:val="00722D84"/>
    <w:rsid w:val="00722FA9"/>
    <w:rsid w:val="007231BC"/>
    <w:rsid w:val="00723290"/>
    <w:rsid w:val="00723333"/>
    <w:rsid w:val="007234DD"/>
    <w:rsid w:val="007235ED"/>
    <w:rsid w:val="0072365E"/>
    <w:rsid w:val="00723869"/>
    <w:rsid w:val="00723A56"/>
    <w:rsid w:val="00723BCB"/>
    <w:rsid w:val="00723BCF"/>
    <w:rsid w:val="00723C28"/>
    <w:rsid w:val="00723E68"/>
    <w:rsid w:val="0072412F"/>
    <w:rsid w:val="00724255"/>
    <w:rsid w:val="00724678"/>
    <w:rsid w:val="0072480D"/>
    <w:rsid w:val="0072486B"/>
    <w:rsid w:val="00724D90"/>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A28"/>
    <w:rsid w:val="00732C6C"/>
    <w:rsid w:val="00732F92"/>
    <w:rsid w:val="00732FFC"/>
    <w:rsid w:val="00733200"/>
    <w:rsid w:val="0073326D"/>
    <w:rsid w:val="00733564"/>
    <w:rsid w:val="007335A0"/>
    <w:rsid w:val="0073361B"/>
    <w:rsid w:val="00733682"/>
    <w:rsid w:val="0073368A"/>
    <w:rsid w:val="0073370C"/>
    <w:rsid w:val="00733A19"/>
    <w:rsid w:val="00733BC2"/>
    <w:rsid w:val="00733BF4"/>
    <w:rsid w:val="00733EC8"/>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6A9"/>
    <w:rsid w:val="00735770"/>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BC8"/>
    <w:rsid w:val="00736BDB"/>
    <w:rsid w:val="00736C63"/>
    <w:rsid w:val="00736DAC"/>
    <w:rsid w:val="00736DB7"/>
    <w:rsid w:val="00736DCF"/>
    <w:rsid w:val="00736E98"/>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B1"/>
    <w:rsid w:val="007424E6"/>
    <w:rsid w:val="007426A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0D1"/>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C1"/>
    <w:rsid w:val="00755340"/>
    <w:rsid w:val="0075542F"/>
    <w:rsid w:val="0075548E"/>
    <w:rsid w:val="007556C0"/>
    <w:rsid w:val="0075572B"/>
    <w:rsid w:val="007558BC"/>
    <w:rsid w:val="00755B94"/>
    <w:rsid w:val="00755C81"/>
    <w:rsid w:val="00755D1C"/>
    <w:rsid w:val="007560ED"/>
    <w:rsid w:val="007565C4"/>
    <w:rsid w:val="007565FC"/>
    <w:rsid w:val="00756695"/>
    <w:rsid w:val="0075669B"/>
    <w:rsid w:val="00756760"/>
    <w:rsid w:val="007567E5"/>
    <w:rsid w:val="00756B1D"/>
    <w:rsid w:val="00756B75"/>
    <w:rsid w:val="00756BA6"/>
    <w:rsid w:val="00756DAE"/>
    <w:rsid w:val="00757027"/>
    <w:rsid w:val="00757308"/>
    <w:rsid w:val="00757662"/>
    <w:rsid w:val="0075767B"/>
    <w:rsid w:val="00757BF1"/>
    <w:rsid w:val="00757DA1"/>
    <w:rsid w:val="00757E21"/>
    <w:rsid w:val="00757E29"/>
    <w:rsid w:val="00757E80"/>
    <w:rsid w:val="00757F01"/>
    <w:rsid w:val="0076037C"/>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C1"/>
    <w:rsid w:val="00763D43"/>
    <w:rsid w:val="00763E92"/>
    <w:rsid w:val="007640F8"/>
    <w:rsid w:val="00764142"/>
    <w:rsid w:val="00764203"/>
    <w:rsid w:val="007642C5"/>
    <w:rsid w:val="007642F1"/>
    <w:rsid w:val="007644DB"/>
    <w:rsid w:val="007645F3"/>
    <w:rsid w:val="00764937"/>
    <w:rsid w:val="00764CC8"/>
    <w:rsid w:val="00764CDC"/>
    <w:rsid w:val="00764E07"/>
    <w:rsid w:val="00765209"/>
    <w:rsid w:val="0076522E"/>
    <w:rsid w:val="00765258"/>
    <w:rsid w:val="007652C0"/>
    <w:rsid w:val="0076537F"/>
    <w:rsid w:val="00765585"/>
    <w:rsid w:val="00765864"/>
    <w:rsid w:val="00765879"/>
    <w:rsid w:val="00765947"/>
    <w:rsid w:val="00765962"/>
    <w:rsid w:val="00765B43"/>
    <w:rsid w:val="00765B82"/>
    <w:rsid w:val="00765C1A"/>
    <w:rsid w:val="00765E65"/>
    <w:rsid w:val="00765F7B"/>
    <w:rsid w:val="00765F93"/>
    <w:rsid w:val="0076626B"/>
    <w:rsid w:val="007663F3"/>
    <w:rsid w:val="0076643E"/>
    <w:rsid w:val="007665D3"/>
    <w:rsid w:val="007666BB"/>
    <w:rsid w:val="00766B07"/>
    <w:rsid w:val="00766C84"/>
    <w:rsid w:val="00766D23"/>
    <w:rsid w:val="00766E34"/>
    <w:rsid w:val="00766E38"/>
    <w:rsid w:val="0076712C"/>
    <w:rsid w:val="00767585"/>
    <w:rsid w:val="007675BA"/>
    <w:rsid w:val="00767638"/>
    <w:rsid w:val="0076764B"/>
    <w:rsid w:val="007676BA"/>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A5"/>
    <w:rsid w:val="00773D5F"/>
    <w:rsid w:val="00773DD8"/>
    <w:rsid w:val="00773DF9"/>
    <w:rsid w:val="00773E7E"/>
    <w:rsid w:val="00773F9C"/>
    <w:rsid w:val="00773FA3"/>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790"/>
    <w:rsid w:val="00780A2C"/>
    <w:rsid w:val="00780A90"/>
    <w:rsid w:val="00780CB4"/>
    <w:rsid w:val="00780CDC"/>
    <w:rsid w:val="007810BC"/>
    <w:rsid w:val="007813CF"/>
    <w:rsid w:val="00781407"/>
    <w:rsid w:val="0078149F"/>
    <w:rsid w:val="00781590"/>
    <w:rsid w:val="0078174D"/>
    <w:rsid w:val="00781956"/>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30F3"/>
    <w:rsid w:val="0078347C"/>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5044"/>
    <w:rsid w:val="007850D8"/>
    <w:rsid w:val="00785163"/>
    <w:rsid w:val="0078531A"/>
    <w:rsid w:val="0078561C"/>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4E8"/>
    <w:rsid w:val="00793800"/>
    <w:rsid w:val="007938D7"/>
    <w:rsid w:val="00793A2E"/>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B4C"/>
    <w:rsid w:val="00795BA9"/>
    <w:rsid w:val="00795BC8"/>
    <w:rsid w:val="00795D43"/>
    <w:rsid w:val="00795F61"/>
    <w:rsid w:val="00795FE6"/>
    <w:rsid w:val="0079622F"/>
    <w:rsid w:val="0079676C"/>
    <w:rsid w:val="0079682A"/>
    <w:rsid w:val="007968CA"/>
    <w:rsid w:val="007969C6"/>
    <w:rsid w:val="007969F8"/>
    <w:rsid w:val="007969FC"/>
    <w:rsid w:val="00796A37"/>
    <w:rsid w:val="00796A7C"/>
    <w:rsid w:val="00796BB7"/>
    <w:rsid w:val="00796BE4"/>
    <w:rsid w:val="00796E88"/>
    <w:rsid w:val="00796FA5"/>
    <w:rsid w:val="007971C2"/>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F5"/>
    <w:rsid w:val="007A5607"/>
    <w:rsid w:val="007A57A3"/>
    <w:rsid w:val="007A5A56"/>
    <w:rsid w:val="007A5AA4"/>
    <w:rsid w:val="007A5B63"/>
    <w:rsid w:val="007A5C08"/>
    <w:rsid w:val="007A5CFD"/>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3E"/>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86D"/>
    <w:rsid w:val="007B4892"/>
    <w:rsid w:val="007B4A7D"/>
    <w:rsid w:val="007B4D07"/>
    <w:rsid w:val="007B5027"/>
    <w:rsid w:val="007B52CA"/>
    <w:rsid w:val="007B533F"/>
    <w:rsid w:val="007B53FB"/>
    <w:rsid w:val="007B557C"/>
    <w:rsid w:val="007B55C2"/>
    <w:rsid w:val="007B5636"/>
    <w:rsid w:val="007B5974"/>
    <w:rsid w:val="007B5BE4"/>
    <w:rsid w:val="007B5CB4"/>
    <w:rsid w:val="007B5EC7"/>
    <w:rsid w:val="007B601A"/>
    <w:rsid w:val="007B6355"/>
    <w:rsid w:val="007B6356"/>
    <w:rsid w:val="007B6431"/>
    <w:rsid w:val="007B66EA"/>
    <w:rsid w:val="007B67F4"/>
    <w:rsid w:val="007B6A7C"/>
    <w:rsid w:val="007B6AFA"/>
    <w:rsid w:val="007B6CBE"/>
    <w:rsid w:val="007B6CD5"/>
    <w:rsid w:val="007B6E13"/>
    <w:rsid w:val="007B6E91"/>
    <w:rsid w:val="007B6F1B"/>
    <w:rsid w:val="007B7070"/>
    <w:rsid w:val="007B712E"/>
    <w:rsid w:val="007B727E"/>
    <w:rsid w:val="007B73B3"/>
    <w:rsid w:val="007B748A"/>
    <w:rsid w:val="007B7622"/>
    <w:rsid w:val="007B78BF"/>
    <w:rsid w:val="007B79ED"/>
    <w:rsid w:val="007B7CAB"/>
    <w:rsid w:val="007B7DD4"/>
    <w:rsid w:val="007B7F90"/>
    <w:rsid w:val="007B7FA9"/>
    <w:rsid w:val="007C028F"/>
    <w:rsid w:val="007C03E9"/>
    <w:rsid w:val="007C0778"/>
    <w:rsid w:val="007C080B"/>
    <w:rsid w:val="007C0865"/>
    <w:rsid w:val="007C0896"/>
    <w:rsid w:val="007C0A8B"/>
    <w:rsid w:val="007C0C0A"/>
    <w:rsid w:val="007C0D5C"/>
    <w:rsid w:val="007C1231"/>
    <w:rsid w:val="007C1476"/>
    <w:rsid w:val="007C14E9"/>
    <w:rsid w:val="007C15E9"/>
    <w:rsid w:val="007C171F"/>
    <w:rsid w:val="007C1727"/>
    <w:rsid w:val="007C17D9"/>
    <w:rsid w:val="007C19D9"/>
    <w:rsid w:val="007C1BC3"/>
    <w:rsid w:val="007C1E16"/>
    <w:rsid w:val="007C1F36"/>
    <w:rsid w:val="007C1FA6"/>
    <w:rsid w:val="007C1FB0"/>
    <w:rsid w:val="007C2284"/>
    <w:rsid w:val="007C2290"/>
    <w:rsid w:val="007C22E8"/>
    <w:rsid w:val="007C2973"/>
    <w:rsid w:val="007C2AB4"/>
    <w:rsid w:val="007C2ABE"/>
    <w:rsid w:val="007C2DA8"/>
    <w:rsid w:val="007C2E44"/>
    <w:rsid w:val="007C2EE0"/>
    <w:rsid w:val="007C2FF3"/>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E21"/>
    <w:rsid w:val="007C3EFF"/>
    <w:rsid w:val="007C471C"/>
    <w:rsid w:val="007C47EF"/>
    <w:rsid w:val="007C4808"/>
    <w:rsid w:val="007C4A5D"/>
    <w:rsid w:val="007C4D61"/>
    <w:rsid w:val="007C51BA"/>
    <w:rsid w:val="007C53D4"/>
    <w:rsid w:val="007C54C4"/>
    <w:rsid w:val="007C5AAB"/>
    <w:rsid w:val="007C5B4A"/>
    <w:rsid w:val="007C61B0"/>
    <w:rsid w:val="007C648B"/>
    <w:rsid w:val="007C665F"/>
    <w:rsid w:val="007C66FE"/>
    <w:rsid w:val="007C6798"/>
    <w:rsid w:val="007C6883"/>
    <w:rsid w:val="007C6B85"/>
    <w:rsid w:val="007C6DDC"/>
    <w:rsid w:val="007C6DE0"/>
    <w:rsid w:val="007C6E48"/>
    <w:rsid w:val="007C70F9"/>
    <w:rsid w:val="007C7166"/>
    <w:rsid w:val="007C72B5"/>
    <w:rsid w:val="007C72E1"/>
    <w:rsid w:val="007C73C0"/>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C84"/>
    <w:rsid w:val="007E02ED"/>
    <w:rsid w:val="007E0305"/>
    <w:rsid w:val="007E030F"/>
    <w:rsid w:val="007E04D7"/>
    <w:rsid w:val="007E05B5"/>
    <w:rsid w:val="007E0686"/>
    <w:rsid w:val="007E0713"/>
    <w:rsid w:val="007E08A0"/>
    <w:rsid w:val="007E0A07"/>
    <w:rsid w:val="007E0AD4"/>
    <w:rsid w:val="007E0C9D"/>
    <w:rsid w:val="007E0CFB"/>
    <w:rsid w:val="007E0D0A"/>
    <w:rsid w:val="007E0E26"/>
    <w:rsid w:val="007E0E58"/>
    <w:rsid w:val="007E0E7C"/>
    <w:rsid w:val="007E0FCE"/>
    <w:rsid w:val="007E1134"/>
    <w:rsid w:val="007E117C"/>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14"/>
    <w:rsid w:val="007E57F7"/>
    <w:rsid w:val="007E593F"/>
    <w:rsid w:val="007E5BE6"/>
    <w:rsid w:val="007E5BF3"/>
    <w:rsid w:val="007E5C8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392"/>
    <w:rsid w:val="007F03D4"/>
    <w:rsid w:val="007F0695"/>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F9D"/>
    <w:rsid w:val="007F3102"/>
    <w:rsid w:val="007F3208"/>
    <w:rsid w:val="007F3250"/>
    <w:rsid w:val="007F3316"/>
    <w:rsid w:val="007F3733"/>
    <w:rsid w:val="007F388C"/>
    <w:rsid w:val="007F3A8B"/>
    <w:rsid w:val="007F3BAB"/>
    <w:rsid w:val="007F3E73"/>
    <w:rsid w:val="007F3F0A"/>
    <w:rsid w:val="007F4389"/>
    <w:rsid w:val="007F442C"/>
    <w:rsid w:val="007F4458"/>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9FC"/>
    <w:rsid w:val="00800B2F"/>
    <w:rsid w:val="00800C8A"/>
    <w:rsid w:val="00800E18"/>
    <w:rsid w:val="00800F55"/>
    <w:rsid w:val="00801162"/>
    <w:rsid w:val="00801164"/>
    <w:rsid w:val="00801185"/>
    <w:rsid w:val="008011C5"/>
    <w:rsid w:val="008011E6"/>
    <w:rsid w:val="0080133F"/>
    <w:rsid w:val="00801458"/>
    <w:rsid w:val="008014AC"/>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72B"/>
    <w:rsid w:val="0081278F"/>
    <w:rsid w:val="0081281E"/>
    <w:rsid w:val="00812859"/>
    <w:rsid w:val="00812875"/>
    <w:rsid w:val="008128E8"/>
    <w:rsid w:val="00812A5F"/>
    <w:rsid w:val="00812A6B"/>
    <w:rsid w:val="00812AE3"/>
    <w:rsid w:val="00812DD0"/>
    <w:rsid w:val="008130D0"/>
    <w:rsid w:val="0081332C"/>
    <w:rsid w:val="0081338A"/>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849"/>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106"/>
    <w:rsid w:val="008202F9"/>
    <w:rsid w:val="008205A5"/>
    <w:rsid w:val="0082063A"/>
    <w:rsid w:val="0082097A"/>
    <w:rsid w:val="00820C04"/>
    <w:rsid w:val="00820CAC"/>
    <w:rsid w:val="00820F93"/>
    <w:rsid w:val="00821162"/>
    <w:rsid w:val="0082129C"/>
    <w:rsid w:val="0082139C"/>
    <w:rsid w:val="0082170B"/>
    <w:rsid w:val="0082178D"/>
    <w:rsid w:val="00821905"/>
    <w:rsid w:val="00821BB0"/>
    <w:rsid w:val="00821C60"/>
    <w:rsid w:val="00821C9C"/>
    <w:rsid w:val="00821E6E"/>
    <w:rsid w:val="008220F4"/>
    <w:rsid w:val="00822180"/>
    <w:rsid w:val="00822441"/>
    <w:rsid w:val="00822538"/>
    <w:rsid w:val="008225B6"/>
    <w:rsid w:val="0082260D"/>
    <w:rsid w:val="00822DCC"/>
    <w:rsid w:val="00822F6D"/>
    <w:rsid w:val="00822FA9"/>
    <w:rsid w:val="008230BE"/>
    <w:rsid w:val="0082315B"/>
    <w:rsid w:val="0082315E"/>
    <w:rsid w:val="0082323C"/>
    <w:rsid w:val="008232C4"/>
    <w:rsid w:val="00823343"/>
    <w:rsid w:val="008238EA"/>
    <w:rsid w:val="00823934"/>
    <w:rsid w:val="00823A6B"/>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D07"/>
    <w:rsid w:val="00833E90"/>
    <w:rsid w:val="00833FEF"/>
    <w:rsid w:val="00834176"/>
    <w:rsid w:val="00834289"/>
    <w:rsid w:val="00834470"/>
    <w:rsid w:val="00834886"/>
    <w:rsid w:val="008349C6"/>
    <w:rsid w:val="00834B9D"/>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97"/>
    <w:rsid w:val="008409B1"/>
    <w:rsid w:val="00840A04"/>
    <w:rsid w:val="00840A10"/>
    <w:rsid w:val="00840B1E"/>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A"/>
    <w:rsid w:val="00853420"/>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244"/>
    <w:rsid w:val="0086334E"/>
    <w:rsid w:val="0086340E"/>
    <w:rsid w:val="00863618"/>
    <w:rsid w:val="0086380E"/>
    <w:rsid w:val="0086398D"/>
    <w:rsid w:val="00863A7F"/>
    <w:rsid w:val="00863D85"/>
    <w:rsid w:val="00863F51"/>
    <w:rsid w:val="008640BB"/>
    <w:rsid w:val="00864460"/>
    <w:rsid w:val="00864482"/>
    <w:rsid w:val="008645D5"/>
    <w:rsid w:val="0086470F"/>
    <w:rsid w:val="00864781"/>
    <w:rsid w:val="00864897"/>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60C"/>
    <w:rsid w:val="0087264D"/>
    <w:rsid w:val="008726B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A7"/>
    <w:rsid w:val="00874FBB"/>
    <w:rsid w:val="00875002"/>
    <w:rsid w:val="008750C1"/>
    <w:rsid w:val="00875209"/>
    <w:rsid w:val="0087579A"/>
    <w:rsid w:val="00875A44"/>
    <w:rsid w:val="00875DA1"/>
    <w:rsid w:val="00875ED4"/>
    <w:rsid w:val="00876365"/>
    <w:rsid w:val="00876461"/>
    <w:rsid w:val="0087649A"/>
    <w:rsid w:val="008765BB"/>
    <w:rsid w:val="0087685A"/>
    <w:rsid w:val="008768BA"/>
    <w:rsid w:val="00876B8C"/>
    <w:rsid w:val="00876D2F"/>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ED1"/>
    <w:rsid w:val="0088014A"/>
    <w:rsid w:val="0088021C"/>
    <w:rsid w:val="008803B1"/>
    <w:rsid w:val="00880707"/>
    <w:rsid w:val="00880766"/>
    <w:rsid w:val="008807C5"/>
    <w:rsid w:val="008807E3"/>
    <w:rsid w:val="00880A53"/>
    <w:rsid w:val="00880AB2"/>
    <w:rsid w:val="00880CC2"/>
    <w:rsid w:val="00880D06"/>
    <w:rsid w:val="00880EC2"/>
    <w:rsid w:val="00881287"/>
    <w:rsid w:val="008812EF"/>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C4"/>
    <w:rsid w:val="00893C86"/>
    <w:rsid w:val="00893D8A"/>
    <w:rsid w:val="008940D7"/>
    <w:rsid w:val="008943AB"/>
    <w:rsid w:val="00894446"/>
    <w:rsid w:val="00894596"/>
    <w:rsid w:val="00894845"/>
    <w:rsid w:val="0089494D"/>
    <w:rsid w:val="00894A0C"/>
    <w:rsid w:val="00894A51"/>
    <w:rsid w:val="00894BAE"/>
    <w:rsid w:val="00894C3E"/>
    <w:rsid w:val="00894CC8"/>
    <w:rsid w:val="00894D64"/>
    <w:rsid w:val="00894DB9"/>
    <w:rsid w:val="00894DD7"/>
    <w:rsid w:val="00894FDA"/>
    <w:rsid w:val="00895129"/>
    <w:rsid w:val="00895165"/>
    <w:rsid w:val="008954D7"/>
    <w:rsid w:val="008956A0"/>
    <w:rsid w:val="008956D1"/>
    <w:rsid w:val="00895720"/>
    <w:rsid w:val="00895939"/>
    <w:rsid w:val="00895A8D"/>
    <w:rsid w:val="00895AEB"/>
    <w:rsid w:val="00895C98"/>
    <w:rsid w:val="00895D14"/>
    <w:rsid w:val="00895E84"/>
    <w:rsid w:val="00895EF4"/>
    <w:rsid w:val="00896041"/>
    <w:rsid w:val="00896084"/>
    <w:rsid w:val="0089665E"/>
    <w:rsid w:val="00896747"/>
    <w:rsid w:val="00896B09"/>
    <w:rsid w:val="00896B2A"/>
    <w:rsid w:val="00896BD0"/>
    <w:rsid w:val="00896BD2"/>
    <w:rsid w:val="00896BDF"/>
    <w:rsid w:val="00896CC2"/>
    <w:rsid w:val="00896DE8"/>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0E0E"/>
    <w:rsid w:val="008A103C"/>
    <w:rsid w:val="008A1362"/>
    <w:rsid w:val="008A139A"/>
    <w:rsid w:val="008A17C1"/>
    <w:rsid w:val="008A1B72"/>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C13"/>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83"/>
    <w:rsid w:val="008B71D3"/>
    <w:rsid w:val="008B7428"/>
    <w:rsid w:val="008B74B9"/>
    <w:rsid w:val="008B7598"/>
    <w:rsid w:val="008B7724"/>
    <w:rsid w:val="008B79FE"/>
    <w:rsid w:val="008B7A19"/>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41D"/>
    <w:rsid w:val="008C44C3"/>
    <w:rsid w:val="008C44D8"/>
    <w:rsid w:val="008C4500"/>
    <w:rsid w:val="008C46E2"/>
    <w:rsid w:val="008C474C"/>
    <w:rsid w:val="008C4750"/>
    <w:rsid w:val="008C488C"/>
    <w:rsid w:val="008C48E6"/>
    <w:rsid w:val="008C491C"/>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DB9"/>
    <w:rsid w:val="008C5F16"/>
    <w:rsid w:val="008C6018"/>
    <w:rsid w:val="008C615F"/>
    <w:rsid w:val="008C6290"/>
    <w:rsid w:val="008C635E"/>
    <w:rsid w:val="008C6401"/>
    <w:rsid w:val="008C64CF"/>
    <w:rsid w:val="008C64F7"/>
    <w:rsid w:val="008C659B"/>
    <w:rsid w:val="008C65EF"/>
    <w:rsid w:val="008C65F7"/>
    <w:rsid w:val="008C669F"/>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93D"/>
    <w:rsid w:val="008D6963"/>
    <w:rsid w:val="008D69B7"/>
    <w:rsid w:val="008D6B41"/>
    <w:rsid w:val="008D6E1D"/>
    <w:rsid w:val="008D72EA"/>
    <w:rsid w:val="008D7488"/>
    <w:rsid w:val="008D7B3A"/>
    <w:rsid w:val="008D7F44"/>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792"/>
    <w:rsid w:val="008E189A"/>
    <w:rsid w:val="008E18AB"/>
    <w:rsid w:val="008E1A83"/>
    <w:rsid w:val="008E1ABF"/>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3B9"/>
    <w:rsid w:val="008E33F7"/>
    <w:rsid w:val="008E342F"/>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4F97"/>
    <w:rsid w:val="008E50DF"/>
    <w:rsid w:val="008E5142"/>
    <w:rsid w:val="008E51CB"/>
    <w:rsid w:val="008E54EE"/>
    <w:rsid w:val="008E55A2"/>
    <w:rsid w:val="008E5797"/>
    <w:rsid w:val="008E596C"/>
    <w:rsid w:val="008E5976"/>
    <w:rsid w:val="008E5A2A"/>
    <w:rsid w:val="008E5AC6"/>
    <w:rsid w:val="008E5B92"/>
    <w:rsid w:val="008E5FB5"/>
    <w:rsid w:val="008E6231"/>
    <w:rsid w:val="008E6446"/>
    <w:rsid w:val="008E644F"/>
    <w:rsid w:val="008E67A4"/>
    <w:rsid w:val="008E687D"/>
    <w:rsid w:val="008E6AAE"/>
    <w:rsid w:val="008E6B3B"/>
    <w:rsid w:val="008E6E76"/>
    <w:rsid w:val="008E6E8F"/>
    <w:rsid w:val="008E6F79"/>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51"/>
    <w:rsid w:val="008F1C76"/>
    <w:rsid w:val="008F1D67"/>
    <w:rsid w:val="008F1E4C"/>
    <w:rsid w:val="008F1FEB"/>
    <w:rsid w:val="008F2011"/>
    <w:rsid w:val="008F20BC"/>
    <w:rsid w:val="008F2522"/>
    <w:rsid w:val="008F2577"/>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3EAB"/>
    <w:rsid w:val="008F409F"/>
    <w:rsid w:val="008F4310"/>
    <w:rsid w:val="008F441B"/>
    <w:rsid w:val="008F45B1"/>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C6A"/>
    <w:rsid w:val="008F6ED6"/>
    <w:rsid w:val="008F6FB8"/>
    <w:rsid w:val="008F70E6"/>
    <w:rsid w:val="008F719E"/>
    <w:rsid w:val="008F7252"/>
    <w:rsid w:val="008F745B"/>
    <w:rsid w:val="008F74CE"/>
    <w:rsid w:val="008F765B"/>
    <w:rsid w:val="008F7791"/>
    <w:rsid w:val="008F77F3"/>
    <w:rsid w:val="008F7A26"/>
    <w:rsid w:val="008F7BCB"/>
    <w:rsid w:val="008F7C76"/>
    <w:rsid w:val="008F7E43"/>
    <w:rsid w:val="00900006"/>
    <w:rsid w:val="009003AE"/>
    <w:rsid w:val="0090048B"/>
    <w:rsid w:val="009004EF"/>
    <w:rsid w:val="009004F3"/>
    <w:rsid w:val="009009E2"/>
    <w:rsid w:val="00900ADB"/>
    <w:rsid w:val="00900B36"/>
    <w:rsid w:val="00901147"/>
    <w:rsid w:val="00901288"/>
    <w:rsid w:val="0090129A"/>
    <w:rsid w:val="0090130C"/>
    <w:rsid w:val="00901365"/>
    <w:rsid w:val="009016E4"/>
    <w:rsid w:val="009018C8"/>
    <w:rsid w:val="0090199D"/>
    <w:rsid w:val="00901A5A"/>
    <w:rsid w:val="00901C7B"/>
    <w:rsid w:val="00901CC4"/>
    <w:rsid w:val="00901FB8"/>
    <w:rsid w:val="009023DC"/>
    <w:rsid w:val="009024EA"/>
    <w:rsid w:val="0090284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4B6"/>
    <w:rsid w:val="009065F2"/>
    <w:rsid w:val="009065FF"/>
    <w:rsid w:val="009066C9"/>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76D"/>
    <w:rsid w:val="009118CE"/>
    <w:rsid w:val="00911D0B"/>
    <w:rsid w:val="00911D49"/>
    <w:rsid w:val="00911EE8"/>
    <w:rsid w:val="00912134"/>
    <w:rsid w:val="00912196"/>
    <w:rsid w:val="00912316"/>
    <w:rsid w:val="00912349"/>
    <w:rsid w:val="009124AE"/>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FF9"/>
    <w:rsid w:val="00914301"/>
    <w:rsid w:val="0091443C"/>
    <w:rsid w:val="00914548"/>
    <w:rsid w:val="009145B9"/>
    <w:rsid w:val="009145BF"/>
    <w:rsid w:val="0091460A"/>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35C"/>
    <w:rsid w:val="009164AC"/>
    <w:rsid w:val="00916591"/>
    <w:rsid w:val="00916736"/>
    <w:rsid w:val="00916766"/>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8A5"/>
    <w:rsid w:val="00920939"/>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F0B"/>
    <w:rsid w:val="00923242"/>
    <w:rsid w:val="00923295"/>
    <w:rsid w:val="009233DE"/>
    <w:rsid w:val="00923405"/>
    <w:rsid w:val="009236B6"/>
    <w:rsid w:val="0092380A"/>
    <w:rsid w:val="009238F0"/>
    <w:rsid w:val="009239C4"/>
    <w:rsid w:val="00923A00"/>
    <w:rsid w:val="00923B11"/>
    <w:rsid w:val="00923BE1"/>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6109"/>
    <w:rsid w:val="00926199"/>
    <w:rsid w:val="009261B7"/>
    <w:rsid w:val="0092645A"/>
    <w:rsid w:val="009264AF"/>
    <w:rsid w:val="0092655F"/>
    <w:rsid w:val="00926707"/>
    <w:rsid w:val="00926793"/>
    <w:rsid w:val="0092685C"/>
    <w:rsid w:val="009268A9"/>
    <w:rsid w:val="009268F0"/>
    <w:rsid w:val="00926A06"/>
    <w:rsid w:val="00926A0B"/>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F15"/>
    <w:rsid w:val="00931036"/>
    <w:rsid w:val="009310D9"/>
    <w:rsid w:val="00931285"/>
    <w:rsid w:val="009316DC"/>
    <w:rsid w:val="00931779"/>
    <w:rsid w:val="00931A16"/>
    <w:rsid w:val="00931B93"/>
    <w:rsid w:val="00931E4C"/>
    <w:rsid w:val="009321BD"/>
    <w:rsid w:val="009321F2"/>
    <w:rsid w:val="009323A3"/>
    <w:rsid w:val="009323B8"/>
    <w:rsid w:val="00932589"/>
    <w:rsid w:val="009325B4"/>
    <w:rsid w:val="0093287E"/>
    <w:rsid w:val="00932C26"/>
    <w:rsid w:val="00932C87"/>
    <w:rsid w:val="00932D21"/>
    <w:rsid w:val="00933110"/>
    <w:rsid w:val="0093328D"/>
    <w:rsid w:val="009332C1"/>
    <w:rsid w:val="00933589"/>
    <w:rsid w:val="00933957"/>
    <w:rsid w:val="00933960"/>
    <w:rsid w:val="009339BF"/>
    <w:rsid w:val="00933EA0"/>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56A"/>
    <w:rsid w:val="00942576"/>
    <w:rsid w:val="00942743"/>
    <w:rsid w:val="009428DC"/>
    <w:rsid w:val="00942DE5"/>
    <w:rsid w:val="00942E87"/>
    <w:rsid w:val="009430C4"/>
    <w:rsid w:val="00943412"/>
    <w:rsid w:val="00943479"/>
    <w:rsid w:val="0094352D"/>
    <w:rsid w:val="009435DD"/>
    <w:rsid w:val="0094362F"/>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F7"/>
    <w:rsid w:val="00945229"/>
    <w:rsid w:val="0094539A"/>
    <w:rsid w:val="009453D6"/>
    <w:rsid w:val="009454A4"/>
    <w:rsid w:val="00945630"/>
    <w:rsid w:val="009457E3"/>
    <w:rsid w:val="0094585A"/>
    <w:rsid w:val="00945BB0"/>
    <w:rsid w:val="00945C04"/>
    <w:rsid w:val="00945C3F"/>
    <w:rsid w:val="00945C52"/>
    <w:rsid w:val="00945D07"/>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991"/>
    <w:rsid w:val="00947A36"/>
    <w:rsid w:val="00947A53"/>
    <w:rsid w:val="00947AC2"/>
    <w:rsid w:val="00947BA9"/>
    <w:rsid w:val="00947D57"/>
    <w:rsid w:val="00947D90"/>
    <w:rsid w:val="00947FA0"/>
    <w:rsid w:val="00947FED"/>
    <w:rsid w:val="00950177"/>
    <w:rsid w:val="00950248"/>
    <w:rsid w:val="0095039D"/>
    <w:rsid w:val="0095048E"/>
    <w:rsid w:val="0095051F"/>
    <w:rsid w:val="009507DF"/>
    <w:rsid w:val="009508A6"/>
    <w:rsid w:val="009508FA"/>
    <w:rsid w:val="0095097A"/>
    <w:rsid w:val="00950CF0"/>
    <w:rsid w:val="00950D0C"/>
    <w:rsid w:val="0095107A"/>
    <w:rsid w:val="00951158"/>
    <w:rsid w:val="009511FE"/>
    <w:rsid w:val="009512F9"/>
    <w:rsid w:val="009513BF"/>
    <w:rsid w:val="00951414"/>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CD9"/>
    <w:rsid w:val="00962D68"/>
    <w:rsid w:val="00962DB4"/>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545"/>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1C4"/>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A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B92"/>
    <w:rsid w:val="00981FFA"/>
    <w:rsid w:val="00982085"/>
    <w:rsid w:val="009821B4"/>
    <w:rsid w:val="00982346"/>
    <w:rsid w:val="009823FA"/>
    <w:rsid w:val="009824D4"/>
    <w:rsid w:val="0098262D"/>
    <w:rsid w:val="009826D7"/>
    <w:rsid w:val="009828B1"/>
    <w:rsid w:val="00982ADC"/>
    <w:rsid w:val="00982DD1"/>
    <w:rsid w:val="0098314D"/>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51E"/>
    <w:rsid w:val="00992861"/>
    <w:rsid w:val="009929C1"/>
    <w:rsid w:val="00992AF8"/>
    <w:rsid w:val="00992F0C"/>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19B"/>
    <w:rsid w:val="0099428C"/>
    <w:rsid w:val="0099428E"/>
    <w:rsid w:val="009944DA"/>
    <w:rsid w:val="0099451D"/>
    <w:rsid w:val="00994555"/>
    <w:rsid w:val="00994625"/>
    <w:rsid w:val="0099462A"/>
    <w:rsid w:val="00994AB9"/>
    <w:rsid w:val="00994B8E"/>
    <w:rsid w:val="00994C4E"/>
    <w:rsid w:val="00994C8E"/>
    <w:rsid w:val="00995281"/>
    <w:rsid w:val="0099535E"/>
    <w:rsid w:val="009954BE"/>
    <w:rsid w:val="00995533"/>
    <w:rsid w:val="00995850"/>
    <w:rsid w:val="00995A69"/>
    <w:rsid w:val="00995F42"/>
    <w:rsid w:val="00995FDF"/>
    <w:rsid w:val="00996050"/>
    <w:rsid w:val="0099612E"/>
    <w:rsid w:val="00996296"/>
    <w:rsid w:val="0099676A"/>
    <w:rsid w:val="009968BA"/>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5EC"/>
    <w:rsid w:val="009A0767"/>
    <w:rsid w:val="009A092D"/>
    <w:rsid w:val="009A0B8E"/>
    <w:rsid w:val="009A0D1A"/>
    <w:rsid w:val="009A0FC7"/>
    <w:rsid w:val="009A0FD9"/>
    <w:rsid w:val="009A0FFC"/>
    <w:rsid w:val="009A100C"/>
    <w:rsid w:val="009A1127"/>
    <w:rsid w:val="009A1153"/>
    <w:rsid w:val="009A13B2"/>
    <w:rsid w:val="009A14EB"/>
    <w:rsid w:val="009A14F6"/>
    <w:rsid w:val="009A172D"/>
    <w:rsid w:val="009A175E"/>
    <w:rsid w:val="009A1C6E"/>
    <w:rsid w:val="009A1CD7"/>
    <w:rsid w:val="009A1D6A"/>
    <w:rsid w:val="009A1F49"/>
    <w:rsid w:val="009A209E"/>
    <w:rsid w:val="009A21B9"/>
    <w:rsid w:val="009A2266"/>
    <w:rsid w:val="009A2270"/>
    <w:rsid w:val="009A22BE"/>
    <w:rsid w:val="009A22E5"/>
    <w:rsid w:val="009A247F"/>
    <w:rsid w:val="009A24A9"/>
    <w:rsid w:val="009A277E"/>
    <w:rsid w:val="009A27CE"/>
    <w:rsid w:val="009A2828"/>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8FE"/>
    <w:rsid w:val="009B2941"/>
    <w:rsid w:val="009B2B4B"/>
    <w:rsid w:val="009B2CDC"/>
    <w:rsid w:val="009B2D1B"/>
    <w:rsid w:val="009B2E25"/>
    <w:rsid w:val="009B2F8F"/>
    <w:rsid w:val="009B3039"/>
    <w:rsid w:val="009B33A1"/>
    <w:rsid w:val="009B361D"/>
    <w:rsid w:val="009B3859"/>
    <w:rsid w:val="009B3907"/>
    <w:rsid w:val="009B3AA3"/>
    <w:rsid w:val="009B3BEB"/>
    <w:rsid w:val="009B3BF5"/>
    <w:rsid w:val="009B3C1E"/>
    <w:rsid w:val="009B3C65"/>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58B"/>
    <w:rsid w:val="009C364E"/>
    <w:rsid w:val="009C3703"/>
    <w:rsid w:val="009C391C"/>
    <w:rsid w:val="009C3A7C"/>
    <w:rsid w:val="009C3D75"/>
    <w:rsid w:val="009C3E06"/>
    <w:rsid w:val="009C3E3E"/>
    <w:rsid w:val="009C4063"/>
    <w:rsid w:val="009C4195"/>
    <w:rsid w:val="009C41B0"/>
    <w:rsid w:val="009C41BA"/>
    <w:rsid w:val="009C41C5"/>
    <w:rsid w:val="009C438C"/>
    <w:rsid w:val="009C43A6"/>
    <w:rsid w:val="009C447E"/>
    <w:rsid w:val="009C44AD"/>
    <w:rsid w:val="009C47C4"/>
    <w:rsid w:val="009C4831"/>
    <w:rsid w:val="009C490B"/>
    <w:rsid w:val="009C491C"/>
    <w:rsid w:val="009C4BD4"/>
    <w:rsid w:val="009C4C4D"/>
    <w:rsid w:val="009C4CA5"/>
    <w:rsid w:val="009C4D32"/>
    <w:rsid w:val="009C50BB"/>
    <w:rsid w:val="009C518F"/>
    <w:rsid w:val="009C5274"/>
    <w:rsid w:val="009C537A"/>
    <w:rsid w:val="009C552B"/>
    <w:rsid w:val="009C5571"/>
    <w:rsid w:val="009C55A3"/>
    <w:rsid w:val="009C5B1B"/>
    <w:rsid w:val="009C5D92"/>
    <w:rsid w:val="009C5DB4"/>
    <w:rsid w:val="009C5E2D"/>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140"/>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E0434"/>
    <w:rsid w:val="009E065C"/>
    <w:rsid w:val="009E0CB2"/>
    <w:rsid w:val="009E0D33"/>
    <w:rsid w:val="009E0FD8"/>
    <w:rsid w:val="009E105D"/>
    <w:rsid w:val="009E11D8"/>
    <w:rsid w:val="009E130B"/>
    <w:rsid w:val="009E132D"/>
    <w:rsid w:val="009E1379"/>
    <w:rsid w:val="009E1395"/>
    <w:rsid w:val="009E1472"/>
    <w:rsid w:val="009E1531"/>
    <w:rsid w:val="009E1AF1"/>
    <w:rsid w:val="009E1B39"/>
    <w:rsid w:val="009E1E9D"/>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6A"/>
    <w:rsid w:val="009E5372"/>
    <w:rsid w:val="009E549F"/>
    <w:rsid w:val="009E5AD4"/>
    <w:rsid w:val="009E5AFF"/>
    <w:rsid w:val="009E5E17"/>
    <w:rsid w:val="009E5FD0"/>
    <w:rsid w:val="009E63A9"/>
    <w:rsid w:val="009E65D1"/>
    <w:rsid w:val="009E67A4"/>
    <w:rsid w:val="009E6890"/>
    <w:rsid w:val="009E6989"/>
    <w:rsid w:val="009E6B0E"/>
    <w:rsid w:val="009E6C9C"/>
    <w:rsid w:val="009E6CD6"/>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5FF"/>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F79"/>
    <w:rsid w:val="009F702A"/>
    <w:rsid w:val="009F7064"/>
    <w:rsid w:val="009F71D6"/>
    <w:rsid w:val="009F73A0"/>
    <w:rsid w:val="009F73D9"/>
    <w:rsid w:val="009F75AB"/>
    <w:rsid w:val="009F7AC6"/>
    <w:rsid w:val="009F7CCE"/>
    <w:rsid w:val="009F7D04"/>
    <w:rsid w:val="00A0013F"/>
    <w:rsid w:val="00A001FA"/>
    <w:rsid w:val="00A004E1"/>
    <w:rsid w:val="00A00546"/>
    <w:rsid w:val="00A00569"/>
    <w:rsid w:val="00A0063F"/>
    <w:rsid w:val="00A00647"/>
    <w:rsid w:val="00A00802"/>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D6C"/>
    <w:rsid w:val="00A0521D"/>
    <w:rsid w:val="00A05234"/>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07A"/>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D16"/>
    <w:rsid w:val="00A11DAA"/>
    <w:rsid w:val="00A11F4E"/>
    <w:rsid w:val="00A12082"/>
    <w:rsid w:val="00A120A7"/>
    <w:rsid w:val="00A120B0"/>
    <w:rsid w:val="00A121C4"/>
    <w:rsid w:val="00A121E8"/>
    <w:rsid w:val="00A1222C"/>
    <w:rsid w:val="00A1228E"/>
    <w:rsid w:val="00A122F1"/>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A6"/>
    <w:rsid w:val="00A13570"/>
    <w:rsid w:val="00A135D0"/>
    <w:rsid w:val="00A1378D"/>
    <w:rsid w:val="00A139CE"/>
    <w:rsid w:val="00A13B3F"/>
    <w:rsid w:val="00A13BB6"/>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3DE"/>
    <w:rsid w:val="00A26459"/>
    <w:rsid w:val="00A26636"/>
    <w:rsid w:val="00A266B1"/>
    <w:rsid w:val="00A267CC"/>
    <w:rsid w:val="00A267D7"/>
    <w:rsid w:val="00A268D8"/>
    <w:rsid w:val="00A26949"/>
    <w:rsid w:val="00A26C38"/>
    <w:rsid w:val="00A26DF3"/>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F2"/>
    <w:rsid w:val="00A348AB"/>
    <w:rsid w:val="00A34B65"/>
    <w:rsid w:val="00A34B8E"/>
    <w:rsid w:val="00A34D0F"/>
    <w:rsid w:val="00A34F79"/>
    <w:rsid w:val="00A3513C"/>
    <w:rsid w:val="00A3545F"/>
    <w:rsid w:val="00A35470"/>
    <w:rsid w:val="00A356B6"/>
    <w:rsid w:val="00A35774"/>
    <w:rsid w:val="00A3580F"/>
    <w:rsid w:val="00A35B80"/>
    <w:rsid w:val="00A36061"/>
    <w:rsid w:val="00A36128"/>
    <w:rsid w:val="00A361FA"/>
    <w:rsid w:val="00A36247"/>
    <w:rsid w:val="00A363F5"/>
    <w:rsid w:val="00A364A0"/>
    <w:rsid w:val="00A36624"/>
    <w:rsid w:val="00A36993"/>
    <w:rsid w:val="00A36C0F"/>
    <w:rsid w:val="00A36C6B"/>
    <w:rsid w:val="00A36C81"/>
    <w:rsid w:val="00A36FD4"/>
    <w:rsid w:val="00A37167"/>
    <w:rsid w:val="00A371EA"/>
    <w:rsid w:val="00A3747D"/>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998"/>
    <w:rsid w:val="00A52B61"/>
    <w:rsid w:val="00A52DE9"/>
    <w:rsid w:val="00A52F4A"/>
    <w:rsid w:val="00A52FC4"/>
    <w:rsid w:val="00A5311F"/>
    <w:rsid w:val="00A53304"/>
    <w:rsid w:val="00A53400"/>
    <w:rsid w:val="00A53422"/>
    <w:rsid w:val="00A536CC"/>
    <w:rsid w:val="00A53768"/>
    <w:rsid w:val="00A53A59"/>
    <w:rsid w:val="00A53A9B"/>
    <w:rsid w:val="00A53AC9"/>
    <w:rsid w:val="00A53C2B"/>
    <w:rsid w:val="00A53D20"/>
    <w:rsid w:val="00A53EE7"/>
    <w:rsid w:val="00A53FC5"/>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B98"/>
    <w:rsid w:val="00A62BAB"/>
    <w:rsid w:val="00A62D2A"/>
    <w:rsid w:val="00A62DD4"/>
    <w:rsid w:val="00A62E89"/>
    <w:rsid w:val="00A62F82"/>
    <w:rsid w:val="00A6309B"/>
    <w:rsid w:val="00A630BA"/>
    <w:rsid w:val="00A636D4"/>
    <w:rsid w:val="00A63787"/>
    <w:rsid w:val="00A6378B"/>
    <w:rsid w:val="00A63861"/>
    <w:rsid w:val="00A63B4E"/>
    <w:rsid w:val="00A63CA1"/>
    <w:rsid w:val="00A63CF8"/>
    <w:rsid w:val="00A63D02"/>
    <w:rsid w:val="00A63DE0"/>
    <w:rsid w:val="00A63EA4"/>
    <w:rsid w:val="00A63EDA"/>
    <w:rsid w:val="00A64104"/>
    <w:rsid w:val="00A64111"/>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F79"/>
    <w:rsid w:val="00A660CC"/>
    <w:rsid w:val="00A660DB"/>
    <w:rsid w:val="00A66349"/>
    <w:rsid w:val="00A6645C"/>
    <w:rsid w:val="00A666EA"/>
    <w:rsid w:val="00A6679F"/>
    <w:rsid w:val="00A6682F"/>
    <w:rsid w:val="00A668AD"/>
    <w:rsid w:val="00A66982"/>
    <w:rsid w:val="00A669E1"/>
    <w:rsid w:val="00A66A71"/>
    <w:rsid w:val="00A66C52"/>
    <w:rsid w:val="00A66CAF"/>
    <w:rsid w:val="00A66E15"/>
    <w:rsid w:val="00A66F71"/>
    <w:rsid w:val="00A66FCA"/>
    <w:rsid w:val="00A670C7"/>
    <w:rsid w:val="00A67186"/>
    <w:rsid w:val="00A6744D"/>
    <w:rsid w:val="00A6753E"/>
    <w:rsid w:val="00A6763D"/>
    <w:rsid w:val="00A676B2"/>
    <w:rsid w:val="00A6777A"/>
    <w:rsid w:val="00A678E7"/>
    <w:rsid w:val="00A67A11"/>
    <w:rsid w:val="00A67B23"/>
    <w:rsid w:val="00A67C04"/>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344"/>
    <w:rsid w:val="00A733A6"/>
    <w:rsid w:val="00A733D3"/>
    <w:rsid w:val="00A734BF"/>
    <w:rsid w:val="00A7353D"/>
    <w:rsid w:val="00A737CC"/>
    <w:rsid w:val="00A7381D"/>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FB5"/>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6D8"/>
    <w:rsid w:val="00A768FB"/>
    <w:rsid w:val="00A76949"/>
    <w:rsid w:val="00A76ACB"/>
    <w:rsid w:val="00A76B5A"/>
    <w:rsid w:val="00A76ED6"/>
    <w:rsid w:val="00A76EE2"/>
    <w:rsid w:val="00A76F40"/>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9AA"/>
    <w:rsid w:val="00A81AA1"/>
    <w:rsid w:val="00A81AAD"/>
    <w:rsid w:val="00A81B0A"/>
    <w:rsid w:val="00A81DC2"/>
    <w:rsid w:val="00A81E74"/>
    <w:rsid w:val="00A82072"/>
    <w:rsid w:val="00A82380"/>
    <w:rsid w:val="00A82505"/>
    <w:rsid w:val="00A825C8"/>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2D6"/>
    <w:rsid w:val="00A843BC"/>
    <w:rsid w:val="00A84482"/>
    <w:rsid w:val="00A844D5"/>
    <w:rsid w:val="00A845AE"/>
    <w:rsid w:val="00A84709"/>
    <w:rsid w:val="00A847F8"/>
    <w:rsid w:val="00A848CC"/>
    <w:rsid w:val="00A84A48"/>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A7A"/>
    <w:rsid w:val="00A90ACC"/>
    <w:rsid w:val="00A90BA9"/>
    <w:rsid w:val="00A90C4D"/>
    <w:rsid w:val="00A90C55"/>
    <w:rsid w:val="00A90CC1"/>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2771"/>
    <w:rsid w:val="00A928D2"/>
    <w:rsid w:val="00A92A79"/>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B7B"/>
    <w:rsid w:val="00A94C5C"/>
    <w:rsid w:val="00A94D88"/>
    <w:rsid w:val="00A94E85"/>
    <w:rsid w:val="00A94ECA"/>
    <w:rsid w:val="00A94F28"/>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6D5"/>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30"/>
    <w:rsid w:val="00AA7F42"/>
    <w:rsid w:val="00AA7F45"/>
    <w:rsid w:val="00AB00E9"/>
    <w:rsid w:val="00AB01F7"/>
    <w:rsid w:val="00AB0420"/>
    <w:rsid w:val="00AB09C2"/>
    <w:rsid w:val="00AB0A0F"/>
    <w:rsid w:val="00AB0B5B"/>
    <w:rsid w:val="00AB0B98"/>
    <w:rsid w:val="00AB0C09"/>
    <w:rsid w:val="00AB0CF8"/>
    <w:rsid w:val="00AB0E33"/>
    <w:rsid w:val="00AB1032"/>
    <w:rsid w:val="00AB1324"/>
    <w:rsid w:val="00AB143E"/>
    <w:rsid w:val="00AB14C3"/>
    <w:rsid w:val="00AB1606"/>
    <w:rsid w:val="00AB1891"/>
    <w:rsid w:val="00AB19B1"/>
    <w:rsid w:val="00AB1B29"/>
    <w:rsid w:val="00AB1BF2"/>
    <w:rsid w:val="00AB20BB"/>
    <w:rsid w:val="00AB21DB"/>
    <w:rsid w:val="00AB22D2"/>
    <w:rsid w:val="00AB22DA"/>
    <w:rsid w:val="00AB247E"/>
    <w:rsid w:val="00AB24CB"/>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9A4"/>
    <w:rsid w:val="00AC6B30"/>
    <w:rsid w:val="00AC6B38"/>
    <w:rsid w:val="00AC6B6D"/>
    <w:rsid w:val="00AC6CD3"/>
    <w:rsid w:val="00AC72A7"/>
    <w:rsid w:val="00AC7333"/>
    <w:rsid w:val="00AC76CF"/>
    <w:rsid w:val="00AC785F"/>
    <w:rsid w:val="00AC7939"/>
    <w:rsid w:val="00AC7C75"/>
    <w:rsid w:val="00AD0010"/>
    <w:rsid w:val="00AD0102"/>
    <w:rsid w:val="00AD016D"/>
    <w:rsid w:val="00AD021E"/>
    <w:rsid w:val="00AD036A"/>
    <w:rsid w:val="00AD043A"/>
    <w:rsid w:val="00AD05A2"/>
    <w:rsid w:val="00AD05D4"/>
    <w:rsid w:val="00AD069B"/>
    <w:rsid w:val="00AD0860"/>
    <w:rsid w:val="00AD08A4"/>
    <w:rsid w:val="00AD09CA"/>
    <w:rsid w:val="00AD0B0B"/>
    <w:rsid w:val="00AD0B4A"/>
    <w:rsid w:val="00AD0C63"/>
    <w:rsid w:val="00AD0DF0"/>
    <w:rsid w:val="00AD0EC8"/>
    <w:rsid w:val="00AD0ED5"/>
    <w:rsid w:val="00AD0F49"/>
    <w:rsid w:val="00AD1275"/>
    <w:rsid w:val="00AD13C1"/>
    <w:rsid w:val="00AD160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59E"/>
    <w:rsid w:val="00AD7623"/>
    <w:rsid w:val="00AD7842"/>
    <w:rsid w:val="00AD78E6"/>
    <w:rsid w:val="00AD7A1D"/>
    <w:rsid w:val="00AD7AC3"/>
    <w:rsid w:val="00AD7B16"/>
    <w:rsid w:val="00AD7C74"/>
    <w:rsid w:val="00AD7D73"/>
    <w:rsid w:val="00AD7F76"/>
    <w:rsid w:val="00AE00FD"/>
    <w:rsid w:val="00AE028D"/>
    <w:rsid w:val="00AE029B"/>
    <w:rsid w:val="00AE02EC"/>
    <w:rsid w:val="00AE032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C15"/>
    <w:rsid w:val="00AE1DF8"/>
    <w:rsid w:val="00AE1F49"/>
    <w:rsid w:val="00AE2067"/>
    <w:rsid w:val="00AE2138"/>
    <w:rsid w:val="00AE2243"/>
    <w:rsid w:val="00AE2457"/>
    <w:rsid w:val="00AE2474"/>
    <w:rsid w:val="00AE261C"/>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D0"/>
    <w:rsid w:val="00AE72F7"/>
    <w:rsid w:val="00AE7424"/>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C25"/>
    <w:rsid w:val="00AF0DFA"/>
    <w:rsid w:val="00AF0E66"/>
    <w:rsid w:val="00AF0F71"/>
    <w:rsid w:val="00AF1083"/>
    <w:rsid w:val="00AF11AB"/>
    <w:rsid w:val="00AF12C4"/>
    <w:rsid w:val="00AF148A"/>
    <w:rsid w:val="00AF191C"/>
    <w:rsid w:val="00AF1A0E"/>
    <w:rsid w:val="00AF1CBE"/>
    <w:rsid w:val="00AF1D96"/>
    <w:rsid w:val="00AF1E12"/>
    <w:rsid w:val="00AF2199"/>
    <w:rsid w:val="00AF21CE"/>
    <w:rsid w:val="00AF22D5"/>
    <w:rsid w:val="00AF25ED"/>
    <w:rsid w:val="00AF25FC"/>
    <w:rsid w:val="00AF2631"/>
    <w:rsid w:val="00AF2816"/>
    <w:rsid w:val="00AF2856"/>
    <w:rsid w:val="00AF286B"/>
    <w:rsid w:val="00AF2B80"/>
    <w:rsid w:val="00AF2DCD"/>
    <w:rsid w:val="00AF2F95"/>
    <w:rsid w:val="00AF2FCF"/>
    <w:rsid w:val="00AF31DE"/>
    <w:rsid w:val="00AF3251"/>
    <w:rsid w:val="00AF34E6"/>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5A1"/>
    <w:rsid w:val="00B1189E"/>
    <w:rsid w:val="00B118E6"/>
    <w:rsid w:val="00B1194C"/>
    <w:rsid w:val="00B11A92"/>
    <w:rsid w:val="00B11BCC"/>
    <w:rsid w:val="00B11C68"/>
    <w:rsid w:val="00B11E10"/>
    <w:rsid w:val="00B121E2"/>
    <w:rsid w:val="00B121EC"/>
    <w:rsid w:val="00B122A3"/>
    <w:rsid w:val="00B12353"/>
    <w:rsid w:val="00B124DB"/>
    <w:rsid w:val="00B126A7"/>
    <w:rsid w:val="00B1275F"/>
    <w:rsid w:val="00B127CC"/>
    <w:rsid w:val="00B128CE"/>
    <w:rsid w:val="00B12A05"/>
    <w:rsid w:val="00B12BDF"/>
    <w:rsid w:val="00B12C05"/>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981"/>
    <w:rsid w:val="00B1603A"/>
    <w:rsid w:val="00B161EE"/>
    <w:rsid w:val="00B16223"/>
    <w:rsid w:val="00B16365"/>
    <w:rsid w:val="00B163DC"/>
    <w:rsid w:val="00B163FD"/>
    <w:rsid w:val="00B16451"/>
    <w:rsid w:val="00B164F7"/>
    <w:rsid w:val="00B1651B"/>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5E"/>
    <w:rsid w:val="00B20D32"/>
    <w:rsid w:val="00B20E27"/>
    <w:rsid w:val="00B20F4C"/>
    <w:rsid w:val="00B20F64"/>
    <w:rsid w:val="00B20F9B"/>
    <w:rsid w:val="00B212A0"/>
    <w:rsid w:val="00B212A4"/>
    <w:rsid w:val="00B21317"/>
    <w:rsid w:val="00B2146F"/>
    <w:rsid w:val="00B21478"/>
    <w:rsid w:val="00B215FF"/>
    <w:rsid w:val="00B2162D"/>
    <w:rsid w:val="00B218AB"/>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902"/>
    <w:rsid w:val="00B2599D"/>
    <w:rsid w:val="00B25C56"/>
    <w:rsid w:val="00B25CF3"/>
    <w:rsid w:val="00B25D1F"/>
    <w:rsid w:val="00B25D8A"/>
    <w:rsid w:val="00B25E4F"/>
    <w:rsid w:val="00B260D8"/>
    <w:rsid w:val="00B265A5"/>
    <w:rsid w:val="00B267F4"/>
    <w:rsid w:val="00B26890"/>
    <w:rsid w:val="00B26A1F"/>
    <w:rsid w:val="00B26BA9"/>
    <w:rsid w:val="00B26BFA"/>
    <w:rsid w:val="00B26EEC"/>
    <w:rsid w:val="00B2704A"/>
    <w:rsid w:val="00B2726E"/>
    <w:rsid w:val="00B2755B"/>
    <w:rsid w:val="00B276EE"/>
    <w:rsid w:val="00B2775D"/>
    <w:rsid w:val="00B277D5"/>
    <w:rsid w:val="00B278F5"/>
    <w:rsid w:val="00B27921"/>
    <w:rsid w:val="00B2795C"/>
    <w:rsid w:val="00B279E0"/>
    <w:rsid w:val="00B27D03"/>
    <w:rsid w:val="00B27D10"/>
    <w:rsid w:val="00B27D59"/>
    <w:rsid w:val="00B27D82"/>
    <w:rsid w:val="00B27E91"/>
    <w:rsid w:val="00B27F86"/>
    <w:rsid w:val="00B3005D"/>
    <w:rsid w:val="00B3028A"/>
    <w:rsid w:val="00B3030A"/>
    <w:rsid w:val="00B304F1"/>
    <w:rsid w:val="00B3053C"/>
    <w:rsid w:val="00B30605"/>
    <w:rsid w:val="00B3093B"/>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43"/>
    <w:rsid w:val="00B35EBD"/>
    <w:rsid w:val="00B361F7"/>
    <w:rsid w:val="00B363C9"/>
    <w:rsid w:val="00B36A43"/>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AC6"/>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5F2"/>
    <w:rsid w:val="00B5260E"/>
    <w:rsid w:val="00B52B2C"/>
    <w:rsid w:val="00B52B43"/>
    <w:rsid w:val="00B52C9A"/>
    <w:rsid w:val="00B52CDF"/>
    <w:rsid w:val="00B52CFC"/>
    <w:rsid w:val="00B52DC6"/>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3F66"/>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44"/>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6C9"/>
    <w:rsid w:val="00B60812"/>
    <w:rsid w:val="00B608C3"/>
    <w:rsid w:val="00B60A9C"/>
    <w:rsid w:val="00B60BAE"/>
    <w:rsid w:val="00B60E11"/>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56C"/>
    <w:rsid w:val="00B62626"/>
    <w:rsid w:val="00B629BF"/>
    <w:rsid w:val="00B62A02"/>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B"/>
    <w:rsid w:val="00B643D1"/>
    <w:rsid w:val="00B64975"/>
    <w:rsid w:val="00B64B52"/>
    <w:rsid w:val="00B64E59"/>
    <w:rsid w:val="00B64ECB"/>
    <w:rsid w:val="00B64F18"/>
    <w:rsid w:val="00B64F35"/>
    <w:rsid w:val="00B64F7B"/>
    <w:rsid w:val="00B650D5"/>
    <w:rsid w:val="00B6511A"/>
    <w:rsid w:val="00B6512F"/>
    <w:rsid w:val="00B6518C"/>
    <w:rsid w:val="00B65399"/>
    <w:rsid w:val="00B6566B"/>
    <w:rsid w:val="00B658BA"/>
    <w:rsid w:val="00B658CA"/>
    <w:rsid w:val="00B65A12"/>
    <w:rsid w:val="00B65B55"/>
    <w:rsid w:val="00B65E5F"/>
    <w:rsid w:val="00B65F02"/>
    <w:rsid w:val="00B661D3"/>
    <w:rsid w:val="00B661E7"/>
    <w:rsid w:val="00B66266"/>
    <w:rsid w:val="00B66297"/>
    <w:rsid w:val="00B664C6"/>
    <w:rsid w:val="00B66619"/>
    <w:rsid w:val="00B6665A"/>
    <w:rsid w:val="00B667DF"/>
    <w:rsid w:val="00B6686E"/>
    <w:rsid w:val="00B668BB"/>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BD7"/>
    <w:rsid w:val="00B72C0E"/>
    <w:rsid w:val="00B72D4E"/>
    <w:rsid w:val="00B72D96"/>
    <w:rsid w:val="00B72F2C"/>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DB"/>
    <w:rsid w:val="00B74E28"/>
    <w:rsid w:val="00B74E34"/>
    <w:rsid w:val="00B74F37"/>
    <w:rsid w:val="00B74F79"/>
    <w:rsid w:val="00B75057"/>
    <w:rsid w:val="00B756C3"/>
    <w:rsid w:val="00B756E5"/>
    <w:rsid w:val="00B757EE"/>
    <w:rsid w:val="00B75827"/>
    <w:rsid w:val="00B75A53"/>
    <w:rsid w:val="00B75AEC"/>
    <w:rsid w:val="00B75B84"/>
    <w:rsid w:val="00B75F3E"/>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E9"/>
    <w:rsid w:val="00B76CD7"/>
    <w:rsid w:val="00B76DE7"/>
    <w:rsid w:val="00B76DFE"/>
    <w:rsid w:val="00B76E1B"/>
    <w:rsid w:val="00B76F69"/>
    <w:rsid w:val="00B770F1"/>
    <w:rsid w:val="00B7724E"/>
    <w:rsid w:val="00B772CE"/>
    <w:rsid w:val="00B774A9"/>
    <w:rsid w:val="00B77589"/>
    <w:rsid w:val="00B77A24"/>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82D"/>
    <w:rsid w:val="00B82842"/>
    <w:rsid w:val="00B82A19"/>
    <w:rsid w:val="00B82C94"/>
    <w:rsid w:val="00B82CF2"/>
    <w:rsid w:val="00B82D05"/>
    <w:rsid w:val="00B82E77"/>
    <w:rsid w:val="00B82FDB"/>
    <w:rsid w:val="00B83150"/>
    <w:rsid w:val="00B832DE"/>
    <w:rsid w:val="00B83842"/>
    <w:rsid w:val="00B8397C"/>
    <w:rsid w:val="00B83A8D"/>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3CF"/>
    <w:rsid w:val="00B853D4"/>
    <w:rsid w:val="00B85412"/>
    <w:rsid w:val="00B8578B"/>
    <w:rsid w:val="00B859EA"/>
    <w:rsid w:val="00B85C2C"/>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B3"/>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5C6"/>
    <w:rsid w:val="00B9168F"/>
    <w:rsid w:val="00B91882"/>
    <w:rsid w:val="00B91912"/>
    <w:rsid w:val="00B91922"/>
    <w:rsid w:val="00B91965"/>
    <w:rsid w:val="00B91977"/>
    <w:rsid w:val="00B91996"/>
    <w:rsid w:val="00B919A3"/>
    <w:rsid w:val="00B91B6C"/>
    <w:rsid w:val="00B91C26"/>
    <w:rsid w:val="00B92116"/>
    <w:rsid w:val="00B92199"/>
    <w:rsid w:val="00B9224B"/>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876"/>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F4"/>
    <w:rsid w:val="00BA27D7"/>
    <w:rsid w:val="00BA2869"/>
    <w:rsid w:val="00BA2B24"/>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7B7"/>
    <w:rsid w:val="00BB396D"/>
    <w:rsid w:val="00BB39A8"/>
    <w:rsid w:val="00BB39CB"/>
    <w:rsid w:val="00BB3AB2"/>
    <w:rsid w:val="00BB3ABF"/>
    <w:rsid w:val="00BB3B40"/>
    <w:rsid w:val="00BB3F84"/>
    <w:rsid w:val="00BB4188"/>
    <w:rsid w:val="00BB421B"/>
    <w:rsid w:val="00BB4370"/>
    <w:rsid w:val="00BB4569"/>
    <w:rsid w:val="00BB4634"/>
    <w:rsid w:val="00BB4644"/>
    <w:rsid w:val="00BB474F"/>
    <w:rsid w:val="00BB4884"/>
    <w:rsid w:val="00BB48B2"/>
    <w:rsid w:val="00BB48D4"/>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55"/>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CF"/>
    <w:rsid w:val="00BD158C"/>
    <w:rsid w:val="00BD161D"/>
    <w:rsid w:val="00BD1819"/>
    <w:rsid w:val="00BD18A2"/>
    <w:rsid w:val="00BD18F6"/>
    <w:rsid w:val="00BD19B3"/>
    <w:rsid w:val="00BD1A4E"/>
    <w:rsid w:val="00BD1D88"/>
    <w:rsid w:val="00BD1FC1"/>
    <w:rsid w:val="00BD1FE5"/>
    <w:rsid w:val="00BD2665"/>
    <w:rsid w:val="00BD26A5"/>
    <w:rsid w:val="00BD2888"/>
    <w:rsid w:val="00BD29BD"/>
    <w:rsid w:val="00BD2AA2"/>
    <w:rsid w:val="00BD2AF9"/>
    <w:rsid w:val="00BD2C5F"/>
    <w:rsid w:val="00BD2CB0"/>
    <w:rsid w:val="00BD2D44"/>
    <w:rsid w:val="00BD2DFF"/>
    <w:rsid w:val="00BD2E2F"/>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454"/>
    <w:rsid w:val="00BD6500"/>
    <w:rsid w:val="00BD655C"/>
    <w:rsid w:val="00BD6657"/>
    <w:rsid w:val="00BD6916"/>
    <w:rsid w:val="00BD6AD0"/>
    <w:rsid w:val="00BD6D46"/>
    <w:rsid w:val="00BD6E8F"/>
    <w:rsid w:val="00BD716F"/>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1CB"/>
    <w:rsid w:val="00BE33F2"/>
    <w:rsid w:val="00BE3401"/>
    <w:rsid w:val="00BE340E"/>
    <w:rsid w:val="00BE3558"/>
    <w:rsid w:val="00BE3747"/>
    <w:rsid w:val="00BE3881"/>
    <w:rsid w:val="00BE3C35"/>
    <w:rsid w:val="00BE3E14"/>
    <w:rsid w:val="00BE3E52"/>
    <w:rsid w:val="00BE3ECF"/>
    <w:rsid w:val="00BE40A5"/>
    <w:rsid w:val="00BE427E"/>
    <w:rsid w:val="00BE42AD"/>
    <w:rsid w:val="00BE4A33"/>
    <w:rsid w:val="00BE4AD9"/>
    <w:rsid w:val="00BE4BB8"/>
    <w:rsid w:val="00BE4C44"/>
    <w:rsid w:val="00BE4D31"/>
    <w:rsid w:val="00BE4D71"/>
    <w:rsid w:val="00BE4F9C"/>
    <w:rsid w:val="00BE52EE"/>
    <w:rsid w:val="00BE5554"/>
    <w:rsid w:val="00BE5555"/>
    <w:rsid w:val="00BE556A"/>
    <w:rsid w:val="00BE5742"/>
    <w:rsid w:val="00BE5D1A"/>
    <w:rsid w:val="00BE5D40"/>
    <w:rsid w:val="00BE5EFA"/>
    <w:rsid w:val="00BE5F21"/>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F9B"/>
    <w:rsid w:val="00BF2F9D"/>
    <w:rsid w:val="00BF3077"/>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DB"/>
    <w:rsid w:val="00BF5400"/>
    <w:rsid w:val="00BF54D2"/>
    <w:rsid w:val="00BF563C"/>
    <w:rsid w:val="00BF56B8"/>
    <w:rsid w:val="00BF57E1"/>
    <w:rsid w:val="00BF5931"/>
    <w:rsid w:val="00BF598B"/>
    <w:rsid w:val="00BF5AF1"/>
    <w:rsid w:val="00BF5AFE"/>
    <w:rsid w:val="00BF5C43"/>
    <w:rsid w:val="00BF5C6E"/>
    <w:rsid w:val="00BF5D0D"/>
    <w:rsid w:val="00BF5E1E"/>
    <w:rsid w:val="00BF5E27"/>
    <w:rsid w:val="00BF5E82"/>
    <w:rsid w:val="00BF6391"/>
    <w:rsid w:val="00BF6418"/>
    <w:rsid w:val="00BF6510"/>
    <w:rsid w:val="00BF66CA"/>
    <w:rsid w:val="00BF67A6"/>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427F"/>
    <w:rsid w:val="00C04298"/>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90F"/>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7"/>
    <w:rsid w:val="00C1450F"/>
    <w:rsid w:val="00C1456C"/>
    <w:rsid w:val="00C145E7"/>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3FB"/>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9A"/>
    <w:rsid w:val="00C174DC"/>
    <w:rsid w:val="00C1756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0FBE"/>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755"/>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42C"/>
    <w:rsid w:val="00C3444B"/>
    <w:rsid w:val="00C3447A"/>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449"/>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73A"/>
    <w:rsid w:val="00C53884"/>
    <w:rsid w:val="00C53978"/>
    <w:rsid w:val="00C53A9E"/>
    <w:rsid w:val="00C53AEF"/>
    <w:rsid w:val="00C53AFE"/>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F9"/>
    <w:rsid w:val="00C57A39"/>
    <w:rsid w:val="00C57AE1"/>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887"/>
    <w:rsid w:val="00C6493A"/>
    <w:rsid w:val="00C64AAB"/>
    <w:rsid w:val="00C64B20"/>
    <w:rsid w:val="00C64D54"/>
    <w:rsid w:val="00C64D6B"/>
    <w:rsid w:val="00C650A5"/>
    <w:rsid w:val="00C650FE"/>
    <w:rsid w:val="00C6524B"/>
    <w:rsid w:val="00C6532D"/>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70"/>
    <w:rsid w:val="00C77A86"/>
    <w:rsid w:val="00C77A9D"/>
    <w:rsid w:val="00C77E85"/>
    <w:rsid w:val="00C77F23"/>
    <w:rsid w:val="00C8000B"/>
    <w:rsid w:val="00C80086"/>
    <w:rsid w:val="00C80130"/>
    <w:rsid w:val="00C80187"/>
    <w:rsid w:val="00C80206"/>
    <w:rsid w:val="00C80257"/>
    <w:rsid w:val="00C802F0"/>
    <w:rsid w:val="00C8030A"/>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D"/>
    <w:rsid w:val="00C84D0A"/>
    <w:rsid w:val="00C84DC4"/>
    <w:rsid w:val="00C84DCD"/>
    <w:rsid w:val="00C84F4B"/>
    <w:rsid w:val="00C85223"/>
    <w:rsid w:val="00C853F7"/>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7A"/>
    <w:rsid w:val="00C87BF2"/>
    <w:rsid w:val="00C87D87"/>
    <w:rsid w:val="00C87F03"/>
    <w:rsid w:val="00C87F8A"/>
    <w:rsid w:val="00C9016A"/>
    <w:rsid w:val="00C90241"/>
    <w:rsid w:val="00C90286"/>
    <w:rsid w:val="00C902FE"/>
    <w:rsid w:val="00C90305"/>
    <w:rsid w:val="00C9060D"/>
    <w:rsid w:val="00C9075F"/>
    <w:rsid w:val="00C908CE"/>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686"/>
    <w:rsid w:val="00C946FB"/>
    <w:rsid w:val="00C948FA"/>
    <w:rsid w:val="00C94B08"/>
    <w:rsid w:val="00C94B6A"/>
    <w:rsid w:val="00C94BA1"/>
    <w:rsid w:val="00C94C3D"/>
    <w:rsid w:val="00C94D37"/>
    <w:rsid w:val="00C94F25"/>
    <w:rsid w:val="00C94FC2"/>
    <w:rsid w:val="00C950CC"/>
    <w:rsid w:val="00C950DD"/>
    <w:rsid w:val="00C951EF"/>
    <w:rsid w:val="00C95437"/>
    <w:rsid w:val="00C9560E"/>
    <w:rsid w:val="00C95642"/>
    <w:rsid w:val="00C95981"/>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7C"/>
    <w:rsid w:val="00CA3AEF"/>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CCF"/>
    <w:rsid w:val="00CB6E8C"/>
    <w:rsid w:val="00CB6EA9"/>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6029"/>
    <w:rsid w:val="00CC621B"/>
    <w:rsid w:val="00CC661A"/>
    <w:rsid w:val="00CC664F"/>
    <w:rsid w:val="00CC668A"/>
    <w:rsid w:val="00CC66FA"/>
    <w:rsid w:val="00CC670C"/>
    <w:rsid w:val="00CC67A7"/>
    <w:rsid w:val="00CC6863"/>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A0F"/>
    <w:rsid w:val="00CD2E82"/>
    <w:rsid w:val="00CD2EBF"/>
    <w:rsid w:val="00CD2FC0"/>
    <w:rsid w:val="00CD2FF9"/>
    <w:rsid w:val="00CD36AB"/>
    <w:rsid w:val="00CD38CE"/>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F"/>
    <w:rsid w:val="00CE2FC5"/>
    <w:rsid w:val="00CE31D4"/>
    <w:rsid w:val="00CE3215"/>
    <w:rsid w:val="00CE32A4"/>
    <w:rsid w:val="00CE34A4"/>
    <w:rsid w:val="00CE3613"/>
    <w:rsid w:val="00CE3D6C"/>
    <w:rsid w:val="00CE3EBA"/>
    <w:rsid w:val="00CE406C"/>
    <w:rsid w:val="00CE4319"/>
    <w:rsid w:val="00CE4357"/>
    <w:rsid w:val="00CE4461"/>
    <w:rsid w:val="00CE45AF"/>
    <w:rsid w:val="00CE45B6"/>
    <w:rsid w:val="00CE4694"/>
    <w:rsid w:val="00CE46F1"/>
    <w:rsid w:val="00CE4AB4"/>
    <w:rsid w:val="00CE4C74"/>
    <w:rsid w:val="00CE4D9F"/>
    <w:rsid w:val="00CE4DBD"/>
    <w:rsid w:val="00CE4F0A"/>
    <w:rsid w:val="00CE4FFD"/>
    <w:rsid w:val="00CE5081"/>
    <w:rsid w:val="00CE5692"/>
    <w:rsid w:val="00CE56EC"/>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D8D"/>
    <w:rsid w:val="00CF7299"/>
    <w:rsid w:val="00CF7342"/>
    <w:rsid w:val="00CF7456"/>
    <w:rsid w:val="00CF749C"/>
    <w:rsid w:val="00CF7500"/>
    <w:rsid w:val="00CF7649"/>
    <w:rsid w:val="00CF76CF"/>
    <w:rsid w:val="00CF7A13"/>
    <w:rsid w:val="00CF7C06"/>
    <w:rsid w:val="00CF7E1A"/>
    <w:rsid w:val="00CF7F6A"/>
    <w:rsid w:val="00CF7FAC"/>
    <w:rsid w:val="00D00025"/>
    <w:rsid w:val="00D00037"/>
    <w:rsid w:val="00D00314"/>
    <w:rsid w:val="00D004FB"/>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947"/>
    <w:rsid w:val="00D04A45"/>
    <w:rsid w:val="00D04D11"/>
    <w:rsid w:val="00D05247"/>
    <w:rsid w:val="00D052AC"/>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5E9"/>
    <w:rsid w:val="00D12708"/>
    <w:rsid w:val="00D12775"/>
    <w:rsid w:val="00D12867"/>
    <w:rsid w:val="00D1299A"/>
    <w:rsid w:val="00D129E6"/>
    <w:rsid w:val="00D129FA"/>
    <w:rsid w:val="00D12C52"/>
    <w:rsid w:val="00D12C66"/>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740"/>
    <w:rsid w:val="00D15A61"/>
    <w:rsid w:val="00D15B38"/>
    <w:rsid w:val="00D15BB9"/>
    <w:rsid w:val="00D15C8A"/>
    <w:rsid w:val="00D15D6D"/>
    <w:rsid w:val="00D15DC7"/>
    <w:rsid w:val="00D15F17"/>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D53"/>
    <w:rsid w:val="00D16DA1"/>
    <w:rsid w:val="00D16EB2"/>
    <w:rsid w:val="00D16F23"/>
    <w:rsid w:val="00D16FEE"/>
    <w:rsid w:val="00D17047"/>
    <w:rsid w:val="00D170D7"/>
    <w:rsid w:val="00D170E0"/>
    <w:rsid w:val="00D1753B"/>
    <w:rsid w:val="00D1760F"/>
    <w:rsid w:val="00D1768D"/>
    <w:rsid w:val="00D17762"/>
    <w:rsid w:val="00D1782D"/>
    <w:rsid w:val="00D179BB"/>
    <w:rsid w:val="00D17A95"/>
    <w:rsid w:val="00D17AA6"/>
    <w:rsid w:val="00D17C1F"/>
    <w:rsid w:val="00D17C22"/>
    <w:rsid w:val="00D2012E"/>
    <w:rsid w:val="00D2028C"/>
    <w:rsid w:val="00D20295"/>
    <w:rsid w:val="00D202AD"/>
    <w:rsid w:val="00D2039C"/>
    <w:rsid w:val="00D203D5"/>
    <w:rsid w:val="00D203F9"/>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9E9"/>
    <w:rsid w:val="00D24AA6"/>
    <w:rsid w:val="00D24AAB"/>
    <w:rsid w:val="00D24B4F"/>
    <w:rsid w:val="00D24C42"/>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B62"/>
    <w:rsid w:val="00D27D7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2AE"/>
    <w:rsid w:val="00D364A7"/>
    <w:rsid w:val="00D365CF"/>
    <w:rsid w:val="00D3667F"/>
    <w:rsid w:val="00D366CD"/>
    <w:rsid w:val="00D366DC"/>
    <w:rsid w:val="00D36895"/>
    <w:rsid w:val="00D36A1A"/>
    <w:rsid w:val="00D36C2E"/>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828"/>
    <w:rsid w:val="00D43992"/>
    <w:rsid w:val="00D439BD"/>
    <w:rsid w:val="00D43A84"/>
    <w:rsid w:val="00D43AA9"/>
    <w:rsid w:val="00D43AB3"/>
    <w:rsid w:val="00D43CBB"/>
    <w:rsid w:val="00D43D3B"/>
    <w:rsid w:val="00D43D55"/>
    <w:rsid w:val="00D43F38"/>
    <w:rsid w:val="00D44152"/>
    <w:rsid w:val="00D4415C"/>
    <w:rsid w:val="00D4420E"/>
    <w:rsid w:val="00D44260"/>
    <w:rsid w:val="00D4428C"/>
    <w:rsid w:val="00D443D2"/>
    <w:rsid w:val="00D444B5"/>
    <w:rsid w:val="00D444C2"/>
    <w:rsid w:val="00D444F3"/>
    <w:rsid w:val="00D445A9"/>
    <w:rsid w:val="00D44620"/>
    <w:rsid w:val="00D449B4"/>
    <w:rsid w:val="00D44C7D"/>
    <w:rsid w:val="00D44CB7"/>
    <w:rsid w:val="00D4508B"/>
    <w:rsid w:val="00D451D8"/>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5B"/>
    <w:rsid w:val="00D46B1C"/>
    <w:rsid w:val="00D46C55"/>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6F6"/>
    <w:rsid w:val="00D51706"/>
    <w:rsid w:val="00D51744"/>
    <w:rsid w:val="00D517F0"/>
    <w:rsid w:val="00D5185A"/>
    <w:rsid w:val="00D51BD4"/>
    <w:rsid w:val="00D51C70"/>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BDA"/>
    <w:rsid w:val="00D54FAF"/>
    <w:rsid w:val="00D55296"/>
    <w:rsid w:val="00D552AA"/>
    <w:rsid w:val="00D55378"/>
    <w:rsid w:val="00D553AC"/>
    <w:rsid w:val="00D553AE"/>
    <w:rsid w:val="00D553C1"/>
    <w:rsid w:val="00D5542C"/>
    <w:rsid w:val="00D55511"/>
    <w:rsid w:val="00D55549"/>
    <w:rsid w:val="00D55599"/>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E8F"/>
    <w:rsid w:val="00D6065A"/>
    <w:rsid w:val="00D6068B"/>
    <w:rsid w:val="00D608C4"/>
    <w:rsid w:val="00D60956"/>
    <w:rsid w:val="00D60A40"/>
    <w:rsid w:val="00D60A46"/>
    <w:rsid w:val="00D60B51"/>
    <w:rsid w:val="00D60C06"/>
    <w:rsid w:val="00D60D2C"/>
    <w:rsid w:val="00D60D36"/>
    <w:rsid w:val="00D60DE5"/>
    <w:rsid w:val="00D60E17"/>
    <w:rsid w:val="00D60E27"/>
    <w:rsid w:val="00D60E9C"/>
    <w:rsid w:val="00D60F73"/>
    <w:rsid w:val="00D612C3"/>
    <w:rsid w:val="00D61452"/>
    <w:rsid w:val="00D6150F"/>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444"/>
    <w:rsid w:val="00D67686"/>
    <w:rsid w:val="00D67801"/>
    <w:rsid w:val="00D67B60"/>
    <w:rsid w:val="00D67BA3"/>
    <w:rsid w:val="00D67BA9"/>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E3"/>
    <w:rsid w:val="00D72872"/>
    <w:rsid w:val="00D729A7"/>
    <w:rsid w:val="00D72C33"/>
    <w:rsid w:val="00D72D02"/>
    <w:rsid w:val="00D72FEF"/>
    <w:rsid w:val="00D7334C"/>
    <w:rsid w:val="00D735F6"/>
    <w:rsid w:val="00D738AD"/>
    <w:rsid w:val="00D739FD"/>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61B9"/>
    <w:rsid w:val="00D76370"/>
    <w:rsid w:val="00D763E9"/>
    <w:rsid w:val="00D765EB"/>
    <w:rsid w:val="00D765F8"/>
    <w:rsid w:val="00D766AA"/>
    <w:rsid w:val="00D766C2"/>
    <w:rsid w:val="00D767E8"/>
    <w:rsid w:val="00D7690D"/>
    <w:rsid w:val="00D76972"/>
    <w:rsid w:val="00D76B51"/>
    <w:rsid w:val="00D76E6D"/>
    <w:rsid w:val="00D771AD"/>
    <w:rsid w:val="00D77272"/>
    <w:rsid w:val="00D77423"/>
    <w:rsid w:val="00D775A9"/>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3"/>
    <w:rsid w:val="00D831B7"/>
    <w:rsid w:val="00D83241"/>
    <w:rsid w:val="00D832BA"/>
    <w:rsid w:val="00D832EC"/>
    <w:rsid w:val="00D835C5"/>
    <w:rsid w:val="00D835C9"/>
    <w:rsid w:val="00D8375C"/>
    <w:rsid w:val="00D83934"/>
    <w:rsid w:val="00D839BB"/>
    <w:rsid w:val="00D83ADA"/>
    <w:rsid w:val="00D83EFF"/>
    <w:rsid w:val="00D83F0C"/>
    <w:rsid w:val="00D8414B"/>
    <w:rsid w:val="00D84229"/>
    <w:rsid w:val="00D84233"/>
    <w:rsid w:val="00D843C8"/>
    <w:rsid w:val="00D843DA"/>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D23"/>
    <w:rsid w:val="00D90FED"/>
    <w:rsid w:val="00D910A1"/>
    <w:rsid w:val="00D9115C"/>
    <w:rsid w:val="00D9122B"/>
    <w:rsid w:val="00D91291"/>
    <w:rsid w:val="00D912BF"/>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E26"/>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402"/>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DF6"/>
    <w:rsid w:val="00DA0E6D"/>
    <w:rsid w:val="00DA0E78"/>
    <w:rsid w:val="00DA0F6E"/>
    <w:rsid w:val="00DA10A6"/>
    <w:rsid w:val="00DA10B5"/>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FE"/>
    <w:rsid w:val="00DB7792"/>
    <w:rsid w:val="00DB7794"/>
    <w:rsid w:val="00DB78FB"/>
    <w:rsid w:val="00DB7AA3"/>
    <w:rsid w:val="00DB7AB0"/>
    <w:rsid w:val="00DB7BA6"/>
    <w:rsid w:val="00DB7BFB"/>
    <w:rsid w:val="00DB7C3C"/>
    <w:rsid w:val="00DB7C6A"/>
    <w:rsid w:val="00DB7E23"/>
    <w:rsid w:val="00DC001A"/>
    <w:rsid w:val="00DC02A0"/>
    <w:rsid w:val="00DC0460"/>
    <w:rsid w:val="00DC04CB"/>
    <w:rsid w:val="00DC05BE"/>
    <w:rsid w:val="00DC0772"/>
    <w:rsid w:val="00DC08B2"/>
    <w:rsid w:val="00DC09B5"/>
    <w:rsid w:val="00DC09EE"/>
    <w:rsid w:val="00DC0A2E"/>
    <w:rsid w:val="00DC0A97"/>
    <w:rsid w:val="00DC0C34"/>
    <w:rsid w:val="00DC0D16"/>
    <w:rsid w:val="00DC0DBB"/>
    <w:rsid w:val="00DC0FD9"/>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4182"/>
    <w:rsid w:val="00DC424B"/>
    <w:rsid w:val="00DC42D8"/>
    <w:rsid w:val="00DC4372"/>
    <w:rsid w:val="00DC44DF"/>
    <w:rsid w:val="00DC4695"/>
    <w:rsid w:val="00DC47BB"/>
    <w:rsid w:val="00DC47F2"/>
    <w:rsid w:val="00DC4861"/>
    <w:rsid w:val="00DC4C0E"/>
    <w:rsid w:val="00DC4E84"/>
    <w:rsid w:val="00DC4EE3"/>
    <w:rsid w:val="00DC4F84"/>
    <w:rsid w:val="00DC4FD5"/>
    <w:rsid w:val="00DC4FE7"/>
    <w:rsid w:val="00DC5231"/>
    <w:rsid w:val="00DC539D"/>
    <w:rsid w:val="00DC550D"/>
    <w:rsid w:val="00DC552F"/>
    <w:rsid w:val="00DC555F"/>
    <w:rsid w:val="00DC598F"/>
    <w:rsid w:val="00DC59FB"/>
    <w:rsid w:val="00DC5CAA"/>
    <w:rsid w:val="00DC5D31"/>
    <w:rsid w:val="00DC5D4C"/>
    <w:rsid w:val="00DC5DB1"/>
    <w:rsid w:val="00DC5E31"/>
    <w:rsid w:val="00DC5E5F"/>
    <w:rsid w:val="00DC5E95"/>
    <w:rsid w:val="00DC6085"/>
    <w:rsid w:val="00DC6282"/>
    <w:rsid w:val="00DC664C"/>
    <w:rsid w:val="00DC66D2"/>
    <w:rsid w:val="00DC6775"/>
    <w:rsid w:val="00DC67E4"/>
    <w:rsid w:val="00DC6936"/>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5B3"/>
    <w:rsid w:val="00DD2938"/>
    <w:rsid w:val="00DD2CD7"/>
    <w:rsid w:val="00DD2EC1"/>
    <w:rsid w:val="00DD2FEE"/>
    <w:rsid w:val="00DD324C"/>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8"/>
    <w:rsid w:val="00DE6522"/>
    <w:rsid w:val="00DE6612"/>
    <w:rsid w:val="00DE6655"/>
    <w:rsid w:val="00DE679A"/>
    <w:rsid w:val="00DE682A"/>
    <w:rsid w:val="00DE6DD6"/>
    <w:rsid w:val="00DE6E25"/>
    <w:rsid w:val="00DE6E87"/>
    <w:rsid w:val="00DE6F37"/>
    <w:rsid w:val="00DE6F51"/>
    <w:rsid w:val="00DE7032"/>
    <w:rsid w:val="00DE75AC"/>
    <w:rsid w:val="00DE7748"/>
    <w:rsid w:val="00DE77EA"/>
    <w:rsid w:val="00DE7823"/>
    <w:rsid w:val="00DE7988"/>
    <w:rsid w:val="00DE79C9"/>
    <w:rsid w:val="00DE7AA0"/>
    <w:rsid w:val="00DE7C5E"/>
    <w:rsid w:val="00DE7CDB"/>
    <w:rsid w:val="00DE7D61"/>
    <w:rsid w:val="00DF02AE"/>
    <w:rsid w:val="00DF02F6"/>
    <w:rsid w:val="00DF0497"/>
    <w:rsid w:val="00DF0637"/>
    <w:rsid w:val="00DF0761"/>
    <w:rsid w:val="00DF0844"/>
    <w:rsid w:val="00DF0B57"/>
    <w:rsid w:val="00DF0BA5"/>
    <w:rsid w:val="00DF0C22"/>
    <w:rsid w:val="00DF0E83"/>
    <w:rsid w:val="00DF0FCE"/>
    <w:rsid w:val="00DF1273"/>
    <w:rsid w:val="00DF12BF"/>
    <w:rsid w:val="00DF1367"/>
    <w:rsid w:val="00DF13EB"/>
    <w:rsid w:val="00DF1481"/>
    <w:rsid w:val="00DF14CA"/>
    <w:rsid w:val="00DF155D"/>
    <w:rsid w:val="00DF1881"/>
    <w:rsid w:val="00DF199E"/>
    <w:rsid w:val="00DF1F0F"/>
    <w:rsid w:val="00DF2160"/>
    <w:rsid w:val="00DF2696"/>
    <w:rsid w:val="00DF2769"/>
    <w:rsid w:val="00DF2B14"/>
    <w:rsid w:val="00DF2E7E"/>
    <w:rsid w:val="00DF2EBD"/>
    <w:rsid w:val="00DF322A"/>
    <w:rsid w:val="00DF3405"/>
    <w:rsid w:val="00DF341C"/>
    <w:rsid w:val="00DF3654"/>
    <w:rsid w:val="00DF3867"/>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754"/>
    <w:rsid w:val="00DF678A"/>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FA0"/>
    <w:rsid w:val="00E07364"/>
    <w:rsid w:val="00E0742A"/>
    <w:rsid w:val="00E074B7"/>
    <w:rsid w:val="00E074FB"/>
    <w:rsid w:val="00E076FE"/>
    <w:rsid w:val="00E078BF"/>
    <w:rsid w:val="00E078E5"/>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B6E"/>
    <w:rsid w:val="00E12BD5"/>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D23"/>
    <w:rsid w:val="00E32D35"/>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2B"/>
    <w:rsid w:val="00E367EB"/>
    <w:rsid w:val="00E36863"/>
    <w:rsid w:val="00E36972"/>
    <w:rsid w:val="00E36A46"/>
    <w:rsid w:val="00E36A8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B5"/>
    <w:rsid w:val="00E42BC0"/>
    <w:rsid w:val="00E42CB0"/>
    <w:rsid w:val="00E42D68"/>
    <w:rsid w:val="00E42D76"/>
    <w:rsid w:val="00E42F98"/>
    <w:rsid w:val="00E43256"/>
    <w:rsid w:val="00E4345D"/>
    <w:rsid w:val="00E435AE"/>
    <w:rsid w:val="00E4367A"/>
    <w:rsid w:val="00E438C3"/>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C2E"/>
    <w:rsid w:val="00E45C92"/>
    <w:rsid w:val="00E45CCA"/>
    <w:rsid w:val="00E45E43"/>
    <w:rsid w:val="00E45F39"/>
    <w:rsid w:val="00E4602D"/>
    <w:rsid w:val="00E46092"/>
    <w:rsid w:val="00E465DA"/>
    <w:rsid w:val="00E466D9"/>
    <w:rsid w:val="00E466F2"/>
    <w:rsid w:val="00E46908"/>
    <w:rsid w:val="00E46D73"/>
    <w:rsid w:val="00E46ED7"/>
    <w:rsid w:val="00E4708C"/>
    <w:rsid w:val="00E47429"/>
    <w:rsid w:val="00E474A3"/>
    <w:rsid w:val="00E474D9"/>
    <w:rsid w:val="00E476E7"/>
    <w:rsid w:val="00E47838"/>
    <w:rsid w:val="00E478EF"/>
    <w:rsid w:val="00E47BF2"/>
    <w:rsid w:val="00E47C3A"/>
    <w:rsid w:val="00E47CD0"/>
    <w:rsid w:val="00E47CFC"/>
    <w:rsid w:val="00E47D70"/>
    <w:rsid w:val="00E47DCB"/>
    <w:rsid w:val="00E47FA1"/>
    <w:rsid w:val="00E50376"/>
    <w:rsid w:val="00E504E0"/>
    <w:rsid w:val="00E50541"/>
    <w:rsid w:val="00E50744"/>
    <w:rsid w:val="00E50981"/>
    <w:rsid w:val="00E50A50"/>
    <w:rsid w:val="00E50AA8"/>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401"/>
    <w:rsid w:val="00E52816"/>
    <w:rsid w:val="00E52A3B"/>
    <w:rsid w:val="00E52C29"/>
    <w:rsid w:val="00E52E4C"/>
    <w:rsid w:val="00E53106"/>
    <w:rsid w:val="00E53144"/>
    <w:rsid w:val="00E533F3"/>
    <w:rsid w:val="00E5391E"/>
    <w:rsid w:val="00E539E7"/>
    <w:rsid w:val="00E53B8D"/>
    <w:rsid w:val="00E53C04"/>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AB"/>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F67"/>
    <w:rsid w:val="00E57FD3"/>
    <w:rsid w:val="00E603A0"/>
    <w:rsid w:val="00E60493"/>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827"/>
    <w:rsid w:val="00E61922"/>
    <w:rsid w:val="00E619A8"/>
    <w:rsid w:val="00E61A0E"/>
    <w:rsid w:val="00E61A2D"/>
    <w:rsid w:val="00E61A78"/>
    <w:rsid w:val="00E61BD3"/>
    <w:rsid w:val="00E61C05"/>
    <w:rsid w:val="00E61D0A"/>
    <w:rsid w:val="00E61E29"/>
    <w:rsid w:val="00E61F27"/>
    <w:rsid w:val="00E61F7B"/>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3D7"/>
    <w:rsid w:val="00E6443F"/>
    <w:rsid w:val="00E64876"/>
    <w:rsid w:val="00E649EB"/>
    <w:rsid w:val="00E64A5E"/>
    <w:rsid w:val="00E64B89"/>
    <w:rsid w:val="00E64B95"/>
    <w:rsid w:val="00E64D1B"/>
    <w:rsid w:val="00E64D43"/>
    <w:rsid w:val="00E65214"/>
    <w:rsid w:val="00E6524F"/>
    <w:rsid w:val="00E6530E"/>
    <w:rsid w:val="00E6541B"/>
    <w:rsid w:val="00E65423"/>
    <w:rsid w:val="00E65468"/>
    <w:rsid w:val="00E6553E"/>
    <w:rsid w:val="00E6554A"/>
    <w:rsid w:val="00E655B4"/>
    <w:rsid w:val="00E65702"/>
    <w:rsid w:val="00E65850"/>
    <w:rsid w:val="00E65B32"/>
    <w:rsid w:val="00E65B45"/>
    <w:rsid w:val="00E65CDB"/>
    <w:rsid w:val="00E65CE0"/>
    <w:rsid w:val="00E65D0E"/>
    <w:rsid w:val="00E65F0C"/>
    <w:rsid w:val="00E65F14"/>
    <w:rsid w:val="00E66599"/>
    <w:rsid w:val="00E667AC"/>
    <w:rsid w:val="00E668A5"/>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30C2"/>
    <w:rsid w:val="00E83428"/>
    <w:rsid w:val="00E834AB"/>
    <w:rsid w:val="00E8376A"/>
    <w:rsid w:val="00E838D0"/>
    <w:rsid w:val="00E83B34"/>
    <w:rsid w:val="00E83CFE"/>
    <w:rsid w:val="00E83D5D"/>
    <w:rsid w:val="00E83FD2"/>
    <w:rsid w:val="00E83FFD"/>
    <w:rsid w:val="00E840F2"/>
    <w:rsid w:val="00E84153"/>
    <w:rsid w:val="00E842EA"/>
    <w:rsid w:val="00E8472A"/>
    <w:rsid w:val="00E84977"/>
    <w:rsid w:val="00E84A8B"/>
    <w:rsid w:val="00E84B08"/>
    <w:rsid w:val="00E84C1C"/>
    <w:rsid w:val="00E84DA2"/>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BE5"/>
    <w:rsid w:val="00E86C8C"/>
    <w:rsid w:val="00E86DEE"/>
    <w:rsid w:val="00E86E84"/>
    <w:rsid w:val="00E87146"/>
    <w:rsid w:val="00E8733A"/>
    <w:rsid w:val="00E87495"/>
    <w:rsid w:val="00E87789"/>
    <w:rsid w:val="00E878DE"/>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40BA"/>
    <w:rsid w:val="00E9411D"/>
    <w:rsid w:val="00E94130"/>
    <w:rsid w:val="00E94578"/>
    <w:rsid w:val="00E946B7"/>
    <w:rsid w:val="00E946B8"/>
    <w:rsid w:val="00E94AFB"/>
    <w:rsid w:val="00E94BF6"/>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9EA"/>
    <w:rsid w:val="00EA6A46"/>
    <w:rsid w:val="00EA6BA7"/>
    <w:rsid w:val="00EA6C0E"/>
    <w:rsid w:val="00EA7009"/>
    <w:rsid w:val="00EA710F"/>
    <w:rsid w:val="00EA7274"/>
    <w:rsid w:val="00EA7291"/>
    <w:rsid w:val="00EA7513"/>
    <w:rsid w:val="00EA7704"/>
    <w:rsid w:val="00EA7975"/>
    <w:rsid w:val="00EA79AC"/>
    <w:rsid w:val="00EA7A3B"/>
    <w:rsid w:val="00EA7AC8"/>
    <w:rsid w:val="00EA7C7F"/>
    <w:rsid w:val="00EA7D23"/>
    <w:rsid w:val="00EA7DE6"/>
    <w:rsid w:val="00EB0076"/>
    <w:rsid w:val="00EB00F5"/>
    <w:rsid w:val="00EB076E"/>
    <w:rsid w:val="00EB07A6"/>
    <w:rsid w:val="00EB08EF"/>
    <w:rsid w:val="00EB0A03"/>
    <w:rsid w:val="00EB0A9A"/>
    <w:rsid w:val="00EB0C67"/>
    <w:rsid w:val="00EB0CE6"/>
    <w:rsid w:val="00EB0ECC"/>
    <w:rsid w:val="00EB118B"/>
    <w:rsid w:val="00EB11B5"/>
    <w:rsid w:val="00EB12DE"/>
    <w:rsid w:val="00EB12DF"/>
    <w:rsid w:val="00EB134C"/>
    <w:rsid w:val="00EB13C9"/>
    <w:rsid w:val="00EB14DC"/>
    <w:rsid w:val="00EB15EB"/>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B5F"/>
    <w:rsid w:val="00EB2D51"/>
    <w:rsid w:val="00EB2F4A"/>
    <w:rsid w:val="00EB31A7"/>
    <w:rsid w:val="00EB32CC"/>
    <w:rsid w:val="00EB3363"/>
    <w:rsid w:val="00EB338D"/>
    <w:rsid w:val="00EB339B"/>
    <w:rsid w:val="00EB3425"/>
    <w:rsid w:val="00EB35F4"/>
    <w:rsid w:val="00EB3667"/>
    <w:rsid w:val="00EB3712"/>
    <w:rsid w:val="00EB37B5"/>
    <w:rsid w:val="00EB4042"/>
    <w:rsid w:val="00EB424A"/>
    <w:rsid w:val="00EB4369"/>
    <w:rsid w:val="00EB4459"/>
    <w:rsid w:val="00EB44E9"/>
    <w:rsid w:val="00EB4715"/>
    <w:rsid w:val="00EB4722"/>
    <w:rsid w:val="00EB49BD"/>
    <w:rsid w:val="00EB4A4B"/>
    <w:rsid w:val="00EB4BB3"/>
    <w:rsid w:val="00EB4D0B"/>
    <w:rsid w:val="00EB4D17"/>
    <w:rsid w:val="00EB4E9B"/>
    <w:rsid w:val="00EB5099"/>
    <w:rsid w:val="00EB50A4"/>
    <w:rsid w:val="00EB50BE"/>
    <w:rsid w:val="00EB52E8"/>
    <w:rsid w:val="00EB551B"/>
    <w:rsid w:val="00EB5EAB"/>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E75"/>
    <w:rsid w:val="00EC11F1"/>
    <w:rsid w:val="00EC13D5"/>
    <w:rsid w:val="00EC13F0"/>
    <w:rsid w:val="00EC18BD"/>
    <w:rsid w:val="00EC1AA7"/>
    <w:rsid w:val="00EC1B98"/>
    <w:rsid w:val="00EC1C97"/>
    <w:rsid w:val="00EC226B"/>
    <w:rsid w:val="00EC2292"/>
    <w:rsid w:val="00EC2691"/>
    <w:rsid w:val="00EC26DC"/>
    <w:rsid w:val="00EC26EE"/>
    <w:rsid w:val="00EC2848"/>
    <w:rsid w:val="00EC2882"/>
    <w:rsid w:val="00EC2A16"/>
    <w:rsid w:val="00EC2D65"/>
    <w:rsid w:val="00EC2D6D"/>
    <w:rsid w:val="00EC2D8D"/>
    <w:rsid w:val="00EC2F70"/>
    <w:rsid w:val="00EC2F8F"/>
    <w:rsid w:val="00EC32C5"/>
    <w:rsid w:val="00EC3383"/>
    <w:rsid w:val="00EC349A"/>
    <w:rsid w:val="00EC34AC"/>
    <w:rsid w:val="00EC3574"/>
    <w:rsid w:val="00EC3636"/>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40C"/>
    <w:rsid w:val="00EC6664"/>
    <w:rsid w:val="00EC68F5"/>
    <w:rsid w:val="00EC69F1"/>
    <w:rsid w:val="00EC69F3"/>
    <w:rsid w:val="00EC6AD7"/>
    <w:rsid w:val="00EC6AF2"/>
    <w:rsid w:val="00EC6C89"/>
    <w:rsid w:val="00EC6EEF"/>
    <w:rsid w:val="00EC6FF8"/>
    <w:rsid w:val="00EC7000"/>
    <w:rsid w:val="00EC7179"/>
    <w:rsid w:val="00EC7213"/>
    <w:rsid w:val="00EC7276"/>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ED"/>
    <w:rsid w:val="00ED28B9"/>
    <w:rsid w:val="00ED28E0"/>
    <w:rsid w:val="00ED29AB"/>
    <w:rsid w:val="00ED2D5B"/>
    <w:rsid w:val="00ED3198"/>
    <w:rsid w:val="00ED35B8"/>
    <w:rsid w:val="00ED366B"/>
    <w:rsid w:val="00ED36B4"/>
    <w:rsid w:val="00ED3AE4"/>
    <w:rsid w:val="00ED3DE3"/>
    <w:rsid w:val="00ED3ECE"/>
    <w:rsid w:val="00ED3F50"/>
    <w:rsid w:val="00ED40CE"/>
    <w:rsid w:val="00ED40E0"/>
    <w:rsid w:val="00ED410C"/>
    <w:rsid w:val="00ED426E"/>
    <w:rsid w:val="00ED4272"/>
    <w:rsid w:val="00ED42B7"/>
    <w:rsid w:val="00ED42D5"/>
    <w:rsid w:val="00ED4613"/>
    <w:rsid w:val="00ED4638"/>
    <w:rsid w:val="00ED4765"/>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8D"/>
    <w:rsid w:val="00EE2D90"/>
    <w:rsid w:val="00EE2FEC"/>
    <w:rsid w:val="00EE34E7"/>
    <w:rsid w:val="00EE376D"/>
    <w:rsid w:val="00EE39DF"/>
    <w:rsid w:val="00EE3A42"/>
    <w:rsid w:val="00EE3A4E"/>
    <w:rsid w:val="00EE3D08"/>
    <w:rsid w:val="00EE3F78"/>
    <w:rsid w:val="00EE4005"/>
    <w:rsid w:val="00EE4037"/>
    <w:rsid w:val="00EE41B4"/>
    <w:rsid w:val="00EE422D"/>
    <w:rsid w:val="00EE4240"/>
    <w:rsid w:val="00EE4569"/>
    <w:rsid w:val="00EE4720"/>
    <w:rsid w:val="00EE4877"/>
    <w:rsid w:val="00EE48B6"/>
    <w:rsid w:val="00EE4CAC"/>
    <w:rsid w:val="00EE4CEE"/>
    <w:rsid w:val="00EE4D68"/>
    <w:rsid w:val="00EE4E16"/>
    <w:rsid w:val="00EE4E86"/>
    <w:rsid w:val="00EE4FC1"/>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DD9"/>
    <w:rsid w:val="00EE6E55"/>
    <w:rsid w:val="00EE71BC"/>
    <w:rsid w:val="00EE75FB"/>
    <w:rsid w:val="00EE7AB3"/>
    <w:rsid w:val="00EF0170"/>
    <w:rsid w:val="00EF049C"/>
    <w:rsid w:val="00EF0528"/>
    <w:rsid w:val="00EF06C8"/>
    <w:rsid w:val="00EF08CB"/>
    <w:rsid w:val="00EF08FE"/>
    <w:rsid w:val="00EF094A"/>
    <w:rsid w:val="00EF0AA0"/>
    <w:rsid w:val="00EF0B64"/>
    <w:rsid w:val="00EF0C4C"/>
    <w:rsid w:val="00EF0CA3"/>
    <w:rsid w:val="00EF0F49"/>
    <w:rsid w:val="00EF11EE"/>
    <w:rsid w:val="00EF1806"/>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4D"/>
    <w:rsid w:val="00EF3450"/>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E2"/>
    <w:rsid w:val="00EF4C0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58"/>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55"/>
    <w:rsid w:val="00F030CB"/>
    <w:rsid w:val="00F03267"/>
    <w:rsid w:val="00F032F2"/>
    <w:rsid w:val="00F033E7"/>
    <w:rsid w:val="00F03415"/>
    <w:rsid w:val="00F03443"/>
    <w:rsid w:val="00F034AA"/>
    <w:rsid w:val="00F03701"/>
    <w:rsid w:val="00F037FF"/>
    <w:rsid w:val="00F038AA"/>
    <w:rsid w:val="00F03905"/>
    <w:rsid w:val="00F03966"/>
    <w:rsid w:val="00F0397B"/>
    <w:rsid w:val="00F03A24"/>
    <w:rsid w:val="00F03ACB"/>
    <w:rsid w:val="00F03CC6"/>
    <w:rsid w:val="00F03D0A"/>
    <w:rsid w:val="00F04095"/>
    <w:rsid w:val="00F04126"/>
    <w:rsid w:val="00F045EB"/>
    <w:rsid w:val="00F047E9"/>
    <w:rsid w:val="00F049BC"/>
    <w:rsid w:val="00F04ABA"/>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B1E"/>
    <w:rsid w:val="00F06CEC"/>
    <w:rsid w:val="00F06D89"/>
    <w:rsid w:val="00F06FAE"/>
    <w:rsid w:val="00F06FF4"/>
    <w:rsid w:val="00F07029"/>
    <w:rsid w:val="00F0713F"/>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AA3"/>
    <w:rsid w:val="00F14B0A"/>
    <w:rsid w:val="00F14BD9"/>
    <w:rsid w:val="00F15072"/>
    <w:rsid w:val="00F15434"/>
    <w:rsid w:val="00F154C8"/>
    <w:rsid w:val="00F1561F"/>
    <w:rsid w:val="00F15656"/>
    <w:rsid w:val="00F156BA"/>
    <w:rsid w:val="00F15990"/>
    <w:rsid w:val="00F15A16"/>
    <w:rsid w:val="00F15B56"/>
    <w:rsid w:val="00F15CC1"/>
    <w:rsid w:val="00F1625F"/>
    <w:rsid w:val="00F1675E"/>
    <w:rsid w:val="00F167C4"/>
    <w:rsid w:val="00F1682B"/>
    <w:rsid w:val="00F169FD"/>
    <w:rsid w:val="00F16DB2"/>
    <w:rsid w:val="00F16E50"/>
    <w:rsid w:val="00F16EF4"/>
    <w:rsid w:val="00F16F13"/>
    <w:rsid w:val="00F170A2"/>
    <w:rsid w:val="00F176A9"/>
    <w:rsid w:val="00F17719"/>
    <w:rsid w:val="00F17D2B"/>
    <w:rsid w:val="00F17F0B"/>
    <w:rsid w:val="00F201AE"/>
    <w:rsid w:val="00F202CB"/>
    <w:rsid w:val="00F203BF"/>
    <w:rsid w:val="00F203F9"/>
    <w:rsid w:val="00F2046A"/>
    <w:rsid w:val="00F20538"/>
    <w:rsid w:val="00F206BC"/>
    <w:rsid w:val="00F20780"/>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77"/>
    <w:rsid w:val="00F23C96"/>
    <w:rsid w:val="00F23D67"/>
    <w:rsid w:val="00F23DA6"/>
    <w:rsid w:val="00F23E9A"/>
    <w:rsid w:val="00F23EB5"/>
    <w:rsid w:val="00F23F7D"/>
    <w:rsid w:val="00F23F7F"/>
    <w:rsid w:val="00F24085"/>
    <w:rsid w:val="00F2422F"/>
    <w:rsid w:val="00F242CA"/>
    <w:rsid w:val="00F24688"/>
    <w:rsid w:val="00F246A5"/>
    <w:rsid w:val="00F24A31"/>
    <w:rsid w:val="00F24B0E"/>
    <w:rsid w:val="00F24F83"/>
    <w:rsid w:val="00F25180"/>
    <w:rsid w:val="00F2523E"/>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928"/>
    <w:rsid w:val="00F279FB"/>
    <w:rsid w:val="00F27A09"/>
    <w:rsid w:val="00F27A73"/>
    <w:rsid w:val="00F27B8F"/>
    <w:rsid w:val="00F27DF9"/>
    <w:rsid w:val="00F27E1A"/>
    <w:rsid w:val="00F27ED6"/>
    <w:rsid w:val="00F3015B"/>
    <w:rsid w:val="00F301A5"/>
    <w:rsid w:val="00F30790"/>
    <w:rsid w:val="00F309B5"/>
    <w:rsid w:val="00F30C10"/>
    <w:rsid w:val="00F30E95"/>
    <w:rsid w:val="00F315D7"/>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4155"/>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EE"/>
    <w:rsid w:val="00F37CF4"/>
    <w:rsid w:val="00F37D1E"/>
    <w:rsid w:val="00F37D9F"/>
    <w:rsid w:val="00F37DA2"/>
    <w:rsid w:val="00F37DDE"/>
    <w:rsid w:val="00F37E63"/>
    <w:rsid w:val="00F37FED"/>
    <w:rsid w:val="00F400B2"/>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3C7"/>
    <w:rsid w:val="00F504E5"/>
    <w:rsid w:val="00F5060D"/>
    <w:rsid w:val="00F50628"/>
    <w:rsid w:val="00F50683"/>
    <w:rsid w:val="00F5079F"/>
    <w:rsid w:val="00F507C1"/>
    <w:rsid w:val="00F50860"/>
    <w:rsid w:val="00F50A17"/>
    <w:rsid w:val="00F50A49"/>
    <w:rsid w:val="00F50E61"/>
    <w:rsid w:val="00F50EF0"/>
    <w:rsid w:val="00F51081"/>
    <w:rsid w:val="00F511C5"/>
    <w:rsid w:val="00F51249"/>
    <w:rsid w:val="00F51318"/>
    <w:rsid w:val="00F51330"/>
    <w:rsid w:val="00F513B0"/>
    <w:rsid w:val="00F514A4"/>
    <w:rsid w:val="00F51642"/>
    <w:rsid w:val="00F51751"/>
    <w:rsid w:val="00F5176A"/>
    <w:rsid w:val="00F51833"/>
    <w:rsid w:val="00F51864"/>
    <w:rsid w:val="00F51898"/>
    <w:rsid w:val="00F51CB8"/>
    <w:rsid w:val="00F51D41"/>
    <w:rsid w:val="00F51F1C"/>
    <w:rsid w:val="00F5201E"/>
    <w:rsid w:val="00F5203F"/>
    <w:rsid w:val="00F52079"/>
    <w:rsid w:val="00F52227"/>
    <w:rsid w:val="00F5223D"/>
    <w:rsid w:val="00F523A6"/>
    <w:rsid w:val="00F52586"/>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489"/>
    <w:rsid w:val="00F6049D"/>
    <w:rsid w:val="00F604AB"/>
    <w:rsid w:val="00F607E6"/>
    <w:rsid w:val="00F60899"/>
    <w:rsid w:val="00F608BF"/>
    <w:rsid w:val="00F609B5"/>
    <w:rsid w:val="00F60BC7"/>
    <w:rsid w:val="00F60C80"/>
    <w:rsid w:val="00F60D00"/>
    <w:rsid w:val="00F60D83"/>
    <w:rsid w:val="00F60DE3"/>
    <w:rsid w:val="00F60EA7"/>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D98"/>
    <w:rsid w:val="00F62DF5"/>
    <w:rsid w:val="00F62E25"/>
    <w:rsid w:val="00F633DE"/>
    <w:rsid w:val="00F634BF"/>
    <w:rsid w:val="00F63546"/>
    <w:rsid w:val="00F63774"/>
    <w:rsid w:val="00F638C2"/>
    <w:rsid w:val="00F63C6E"/>
    <w:rsid w:val="00F63CFD"/>
    <w:rsid w:val="00F63DDD"/>
    <w:rsid w:val="00F63F9F"/>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AF"/>
    <w:rsid w:val="00F704EC"/>
    <w:rsid w:val="00F705C0"/>
    <w:rsid w:val="00F705EF"/>
    <w:rsid w:val="00F7077E"/>
    <w:rsid w:val="00F70871"/>
    <w:rsid w:val="00F70CA2"/>
    <w:rsid w:val="00F70D1C"/>
    <w:rsid w:val="00F70DEE"/>
    <w:rsid w:val="00F70F21"/>
    <w:rsid w:val="00F70F8A"/>
    <w:rsid w:val="00F71130"/>
    <w:rsid w:val="00F71142"/>
    <w:rsid w:val="00F71324"/>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C2"/>
    <w:rsid w:val="00F73CE6"/>
    <w:rsid w:val="00F73E26"/>
    <w:rsid w:val="00F73ECC"/>
    <w:rsid w:val="00F73F73"/>
    <w:rsid w:val="00F74487"/>
    <w:rsid w:val="00F7450C"/>
    <w:rsid w:val="00F7458F"/>
    <w:rsid w:val="00F746FF"/>
    <w:rsid w:val="00F74751"/>
    <w:rsid w:val="00F7489D"/>
    <w:rsid w:val="00F74984"/>
    <w:rsid w:val="00F74999"/>
    <w:rsid w:val="00F74AF2"/>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13"/>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33E"/>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3036"/>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B8"/>
    <w:rsid w:val="00F940F0"/>
    <w:rsid w:val="00F942C2"/>
    <w:rsid w:val="00F942CC"/>
    <w:rsid w:val="00F942F5"/>
    <w:rsid w:val="00F947B1"/>
    <w:rsid w:val="00F94B3D"/>
    <w:rsid w:val="00F94C8A"/>
    <w:rsid w:val="00F94DCA"/>
    <w:rsid w:val="00F94E7C"/>
    <w:rsid w:val="00F94ECD"/>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D6"/>
    <w:rsid w:val="00F97B5F"/>
    <w:rsid w:val="00F97B83"/>
    <w:rsid w:val="00F97DC8"/>
    <w:rsid w:val="00FA0139"/>
    <w:rsid w:val="00FA03ED"/>
    <w:rsid w:val="00FA0704"/>
    <w:rsid w:val="00FA0956"/>
    <w:rsid w:val="00FA0A4D"/>
    <w:rsid w:val="00FA0A74"/>
    <w:rsid w:val="00FA0C17"/>
    <w:rsid w:val="00FA0C63"/>
    <w:rsid w:val="00FA0C87"/>
    <w:rsid w:val="00FA0E31"/>
    <w:rsid w:val="00FA1036"/>
    <w:rsid w:val="00FA10BB"/>
    <w:rsid w:val="00FA1353"/>
    <w:rsid w:val="00FA14CB"/>
    <w:rsid w:val="00FA180A"/>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7B9"/>
    <w:rsid w:val="00FA488C"/>
    <w:rsid w:val="00FA48BB"/>
    <w:rsid w:val="00FA49A8"/>
    <w:rsid w:val="00FA4F48"/>
    <w:rsid w:val="00FA4FCE"/>
    <w:rsid w:val="00FA515C"/>
    <w:rsid w:val="00FA5337"/>
    <w:rsid w:val="00FA5572"/>
    <w:rsid w:val="00FA563F"/>
    <w:rsid w:val="00FA5AC5"/>
    <w:rsid w:val="00FA5B48"/>
    <w:rsid w:val="00FA5BB6"/>
    <w:rsid w:val="00FA5C3F"/>
    <w:rsid w:val="00FA5CA2"/>
    <w:rsid w:val="00FA5E05"/>
    <w:rsid w:val="00FA5F4F"/>
    <w:rsid w:val="00FA6044"/>
    <w:rsid w:val="00FA60EE"/>
    <w:rsid w:val="00FA62A8"/>
    <w:rsid w:val="00FA6349"/>
    <w:rsid w:val="00FA6555"/>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B1D"/>
    <w:rsid w:val="00FB5C07"/>
    <w:rsid w:val="00FB5C83"/>
    <w:rsid w:val="00FB5C90"/>
    <w:rsid w:val="00FB5D6E"/>
    <w:rsid w:val="00FB61AD"/>
    <w:rsid w:val="00FB63BA"/>
    <w:rsid w:val="00FB6546"/>
    <w:rsid w:val="00FB666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7AC"/>
    <w:rsid w:val="00FC4E45"/>
    <w:rsid w:val="00FC4E8B"/>
    <w:rsid w:val="00FC5210"/>
    <w:rsid w:val="00FC52EB"/>
    <w:rsid w:val="00FC533E"/>
    <w:rsid w:val="00FC538B"/>
    <w:rsid w:val="00FC5426"/>
    <w:rsid w:val="00FC553D"/>
    <w:rsid w:val="00FC55B2"/>
    <w:rsid w:val="00FC5831"/>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E2"/>
    <w:rsid w:val="00FD1699"/>
    <w:rsid w:val="00FD17CF"/>
    <w:rsid w:val="00FD182D"/>
    <w:rsid w:val="00FD197B"/>
    <w:rsid w:val="00FD1B61"/>
    <w:rsid w:val="00FD2003"/>
    <w:rsid w:val="00FD203C"/>
    <w:rsid w:val="00FD2076"/>
    <w:rsid w:val="00FD21F9"/>
    <w:rsid w:val="00FD24FA"/>
    <w:rsid w:val="00FD2518"/>
    <w:rsid w:val="00FD2579"/>
    <w:rsid w:val="00FD261D"/>
    <w:rsid w:val="00FD27B1"/>
    <w:rsid w:val="00FD2821"/>
    <w:rsid w:val="00FD2959"/>
    <w:rsid w:val="00FD2999"/>
    <w:rsid w:val="00FD2BED"/>
    <w:rsid w:val="00FD2C01"/>
    <w:rsid w:val="00FD2D74"/>
    <w:rsid w:val="00FD2E2D"/>
    <w:rsid w:val="00FD316F"/>
    <w:rsid w:val="00FD323F"/>
    <w:rsid w:val="00FD336E"/>
    <w:rsid w:val="00FD343E"/>
    <w:rsid w:val="00FD36C8"/>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CA"/>
    <w:rsid w:val="00FD75D1"/>
    <w:rsid w:val="00FD7602"/>
    <w:rsid w:val="00FD777E"/>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BD8"/>
    <w:rsid w:val="00FE2D2D"/>
    <w:rsid w:val="00FE2E17"/>
    <w:rsid w:val="00FE336F"/>
    <w:rsid w:val="00FE3469"/>
    <w:rsid w:val="00FE3542"/>
    <w:rsid w:val="00FE3566"/>
    <w:rsid w:val="00FE3AD0"/>
    <w:rsid w:val="00FE3BA2"/>
    <w:rsid w:val="00FE3EA9"/>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321F"/>
    <w:rsid w:val="00FF32A6"/>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6979527928053885E-2"/>
                  <c:y val="-3.9659364821708697E-2"/>
                </c:manualLayout>
              </c:layout>
              <c:dLblPos val="r"/>
              <c:showLegendKey val="0"/>
              <c:showVal val="1"/>
              <c:showCatName val="0"/>
              <c:showSerName val="0"/>
              <c:showPercent val="0"/>
              <c:showBubbleSize val="0"/>
            </c:dLbl>
            <c:dLbl>
              <c:idx val="1"/>
              <c:layout>
                <c:manualLayout>
                  <c:x val="-2.5201989652911393E-2"/>
                  <c:y val="-3.4490281254871379E-2"/>
                </c:manualLayout>
              </c:layout>
              <c:dLblPos val="r"/>
              <c:showLegendKey val="0"/>
              <c:showVal val="1"/>
              <c:showCatName val="0"/>
              <c:showSerName val="0"/>
              <c:showPercent val="0"/>
              <c:showBubbleSize val="0"/>
            </c:dLbl>
            <c:dLbl>
              <c:idx val="2"/>
              <c:layout>
                <c:manualLayout>
                  <c:x val="-2.9313244082423855E-2"/>
                  <c:y val="-4.4828289348636301E-2"/>
                </c:manualLayout>
              </c:layout>
              <c:dLblPos val="r"/>
              <c:showLegendKey val="0"/>
              <c:showVal val="1"/>
              <c:showCatName val="0"/>
              <c:showSerName val="0"/>
              <c:showPercent val="0"/>
              <c:showBubbleSize val="0"/>
            </c:dLbl>
            <c:dLbl>
              <c:idx val="3"/>
              <c:layout>
                <c:manualLayout>
                  <c:x val="-3.7535752941448779E-2"/>
                  <c:y val="-4.4828289348636301E-2"/>
                </c:manualLayout>
              </c:layout>
              <c:dLblPos val="r"/>
              <c:showLegendKey val="0"/>
              <c:showVal val="1"/>
              <c:showCatName val="0"/>
              <c:showSerName val="0"/>
              <c:showPercent val="0"/>
              <c:showBubbleSize val="0"/>
            </c:dLbl>
            <c:dLbl>
              <c:idx val="4"/>
              <c:layout>
                <c:manualLayout>
                  <c:x val="-3.7535752941448779E-2"/>
                  <c:y val="-4.4828289348636301E-2"/>
                </c:manualLayout>
              </c:layout>
              <c:dLblPos val="r"/>
              <c:showLegendKey val="0"/>
              <c:showVal val="1"/>
              <c:showCatName val="0"/>
              <c:showSerName val="0"/>
              <c:showPercent val="0"/>
              <c:showBubbleSize val="0"/>
            </c:dLbl>
            <c:dLbl>
              <c:idx val="5"/>
              <c:layout>
                <c:manualLayout>
                  <c:x val="-3.7535752941448779E-2"/>
                  <c:y val="-3.965928530175384E-2"/>
                </c:manualLayout>
              </c:layout>
              <c:dLblPos val="r"/>
              <c:showLegendKey val="0"/>
              <c:showVal val="1"/>
              <c:showCatName val="0"/>
              <c:showSerName val="0"/>
              <c:showPercent val="0"/>
              <c:showBubbleSize val="0"/>
            </c:dLbl>
            <c:dLbl>
              <c:idx val="6"/>
              <c:layout>
                <c:manualLayout>
                  <c:x val="-3.7535752941448779E-2"/>
                  <c:y val="4.3044779448365517E-2"/>
                </c:manualLayout>
              </c:layout>
              <c:dLblPos val="r"/>
              <c:showLegendKey val="0"/>
              <c:showVal val="1"/>
              <c:showCatName val="0"/>
              <c:showSerName val="0"/>
              <c:showPercent val="0"/>
              <c:showBubbleSize val="0"/>
            </c:dLbl>
            <c:dLbl>
              <c:idx val="7"/>
              <c:layout>
                <c:manualLayout>
                  <c:x val="-3.7535752941448855E-2"/>
                  <c:y val="3.7875775401483056E-2"/>
                </c:manualLayout>
              </c:layout>
              <c:dLblPos val="r"/>
              <c:showLegendKey val="0"/>
              <c:showVal val="1"/>
              <c:showCatName val="0"/>
              <c:showSerName val="0"/>
              <c:showPercent val="0"/>
              <c:showBubbleSize val="0"/>
            </c:dLbl>
            <c:dLbl>
              <c:idx val="8"/>
              <c:layout>
                <c:manualLayout>
                  <c:x val="-3.7535752941448702E-2"/>
                  <c:y val="-2.9321277207988921E-2"/>
                </c:manualLayout>
              </c:layout>
              <c:dLblPos val="r"/>
              <c:showLegendKey val="0"/>
              <c:showVal val="1"/>
              <c:showCatName val="0"/>
              <c:showSerName val="0"/>
              <c:showPercent val="0"/>
              <c:showBubbleSize val="0"/>
            </c:dLbl>
            <c:dLbl>
              <c:idx val="9"/>
              <c:layout>
                <c:manualLayout>
                  <c:x val="-3.7535752941448779E-2"/>
                  <c:y val="-3.965928530175384E-2"/>
                </c:manualLayout>
              </c:layout>
              <c:dLblPos val="r"/>
              <c:showLegendKey val="0"/>
              <c:showVal val="1"/>
              <c:showCatName val="0"/>
              <c:showSerName val="0"/>
              <c:showPercent val="0"/>
              <c:showBubbleSize val="0"/>
            </c:dLbl>
            <c:dLbl>
              <c:idx val="10"/>
              <c:layout>
                <c:manualLayout>
                  <c:x val="-3.7535752941448779E-2"/>
                  <c:y val="-3.965928530175384E-2"/>
                </c:manualLayout>
              </c:layout>
              <c:dLblPos val="r"/>
              <c:showLegendKey val="0"/>
              <c:showVal val="1"/>
              <c:showCatName val="0"/>
              <c:showSerName val="0"/>
              <c:showPercent val="0"/>
              <c:showBubbleSize val="0"/>
            </c:dLbl>
            <c:dLbl>
              <c:idx val="11"/>
              <c:layout>
                <c:manualLayout>
                  <c:x val="-3.7535752941448779E-2"/>
                  <c:y val="-3.4490281254871379E-2"/>
                </c:manualLayout>
              </c:layout>
              <c:dLblPos val="r"/>
              <c:showLegendKey val="0"/>
              <c:showVal val="1"/>
              <c:showCatName val="0"/>
              <c:showSerName val="0"/>
              <c:showPercent val="0"/>
              <c:showBubbleSize val="0"/>
            </c:dLbl>
            <c:dLbl>
              <c:idx val="12"/>
              <c:layout>
                <c:manualLayout>
                  <c:x val="-3.0560216685768894E-2"/>
                  <c:y val="4.8213783495247978E-2"/>
                </c:manualLayout>
              </c:layout>
              <c:dLblPos val="r"/>
              <c:showLegendKey val="0"/>
              <c:showVal val="1"/>
              <c:showCatName val="0"/>
              <c:showSerName val="0"/>
              <c:showPercent val="0"/>
              <c:showBubbleSize val="0"/>
            </c:dLbl>
            <c:dLbl>
              <c:idx val="13"/>
              <c:layout>
                <c:manualLayout>
                  <c:x val="-3.2615843900525125E-2"/>
                  <c:y val="-3.965928530175384E-2"/>
                </c:manualLayout>
              </c:layout>
              <c:dLblPos val="r"/>
              <c:showLegendKey val="0"/>
              <c:showVal val="1"/>
              <c:showCatName val="0"/>
              <c:showSerName val="0"/>
              <c:showPercent val="0"/>
              <c:showBubbleSize val="0"/>
            </c:dLbl>
            <c:dLbl>
              <c:idx val="14"/>
              <c:layout>
                <c:manualLayout>
                  <c:x val="-3.0560216685768894E-2"/>
                  <c:y val="-3.965928530175384E-2"/>
                </c:manualLayout>
              </c:layout>
              <c:dLblPos val="r"/>
              <c:showLegendKey val="0"/>
              <c:showVal val="1"/>
              <c:showCatName val="0"/>
              <c:showSerName val="0"/>
              <c:showPercent val="0"/>
              <c:showBubbleSize val="0"/>
            </c:dLbl>
            <c:dLbl>
              <c:idx val="15"/>
              <c:layout>
                <c:manualLayout>
                  <c:x val="-3.0560216685768894E-2"/>
                  <c:y val="-3.4490281254871379E-2"/>
                </c:manualLayout>
              </c:layout>
              <c:dLblPos val="r"/>
              <c:showLegendKey val="0"/>
              <c:showVal val="1"/>
              <c:showCatName val="0"/>
              <c:showSerName val="0"/>
              <c:showPercent val="0"/>
              <c:showBubbleSize val="0"/>
            </c:dLbl>
            <c:dLbl>
              <c:idx val="16"/>
              <c:layout>
                <c:manualLayout>
                  <c:x val="-2.8506693656350602E-2"/>
                  <c:y val="-3.4490281254871379E-2"/>
                </c:manualLayout>
              </c:layout>
              <c:dLblPos val="r"/>
              <c:showLegendKey val="0"/>
              <c:showVal val="1"/>
              <c:showCatName val="0"/>
              <c:showSerName val="0"/>
              <c:showPercent val="0"/>
              <c:showBubbleSize val="0"/>
            </c:dLbl>
            <c:dLbl>
              <c:idx val="17"/>
              <c:layout>
                <c:manualLayout>
                  <c:x val="-2.8506693656350602E-2"/>
                  <c:y val="-3.965928530175384E-2"/>
                </c:manualLayout>
              </c:layout>
              <c:dLblPos val="r"/>
              <c:showLegendKey val="0"/>
              <c:showVal val="1"/>
              <c:showCatName val="0"/>
              <c:showSerName val="0"/>
              <c:showPercent val="0"/>
              <c:showBubbleSize val="0"/>
            </c:dLbl>
            <c:dLbl>
              <c:idx val="18"/>
              <c:layout>
                <c:manualLayout>
                  <c:x val="-2.2339812012081909E-2"/>
                  <c:y val="-2.9321277207988921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Sheet1!$B$2:$T$2</c:f>
              <c:numCache>
                <c:formatCode>0.0</c:formatCode>
                <c:ptCount val="19"/>
                <c:pt idx="0">
                  <c:v>101.6</c:v>
                </c:pt>
                <c:pt idx="1">
                  <c:v>100.9</c:v>
                </c:pt>
                <c:pt idx="2">
                  <c:v>99.3</c:v>
                </c:pt>
                <c:pt idx="3">
                  <c:v>101.2</c:v>
                </c:pt>
                <c:pt idx="4">
                  <c:v>102.7</c:v>
                </c:pt>
                <c:pt idx="5">
                  <c:v>103.3</c:v>
                </c:pt>
                <c:pt idx="6">
                  <c:v>103.9</c:v>
                </c:pt>
                <c:pt idx="7">
                  <c:v>103.7</c:v>
                </c:pt>
                <c:pt idx="8">
                  <c:v>104</c:v>
                </c:pt>
                <c:pt idx="9">
                  <c:v>103.5</c:v>
                </c:pt>
                <c:pt idx="10">
                  <c:v>102.1</c:v>
                </c:pt>
                <c:pt idx="11">
                  <c:v>101.3</c:v>
                </c:pt>
                <c:pt idx="12">
                  <c:v>89.8</c:v>
                </c:pt>
                <c:pt idx="13">
                  <c:v>92.3</c:v>
                </c:pt>
                <c:pt idx="14">
                  <c:v>95.3</c:v>
                </c:pt>
                <c:pt idx="15">
                  <c:v>96.8</c:v>
                </c:pt>
                <c:pt idx="16">
                  <c:v>96.7</c:v>
                </c:pt>
                <c:pt idx="17">
                  <c:v>96.5</c:v>
                </c:pt>
                <c:pt idx="18">
                  <c:v>97.5</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890860438612578E-2"/>
                  <c:y val="3.2706771354600594E-2"/>
                </c:manualLayout>
              </c:layout>
              <c:dLblPos val="r"/>
              <c:showLegendKey val="0"/>
              <c:showVal val="1"/>
              <c:showCatName val="0"/>
              <c:showSerName val="0"/>
              <c:showPercent val="0"/>
              <c:showBubbleSize val="0"/>
            </c:dLbl>
            <c:dLbl>
              <c:idx val="1"/>
              <c:layout>
                <c:manualLayout>
                  <c:x val="-3.2391505371418654E-2"/>
                  <c:y val="3.7875775401483007E-2"/>
                </c:manualLayout>
              </c:layout>
              <c:dLblPos val="r"/>
              <c:showLegendKey val="0"/>
              <c:showVal val="1"/>
              <c:showCatName val="0"/>
              <c:showSerName val="0"/>
              <c:showPercent val="0"/>
              <c:showBubbleSize val="0"/>
            </c:dLbl>
            <c:dLbl>
              <c:idx val="2"/>
              <c:layout>
                <c:manualLayout>
                  <c:x val="-3.0335878156662426E-2"/>
                  <c:y val="3.7875775401483056E-2"/>
                </c:manualLayout>
              </c:layout>
              <c:dLblPos val="r"/>
              <c:showLegendKey val="0"/>
              <c:showVal val="1"/>
              <c:showCatName val="0"/>
              <c:showSerName val="0"/>
              <c:showPercent val="0"/>
              <c:showBubbleSize val="0"/>
            </c:dLbl>
            <c:dLbl>
              <c:idx val="3"/>
              <c:layout>
                <c:manualLayout>
                  <c:x val="-3.5480125726692548E-2"/>
                  <c:y val="5.8551791589012893E-2"/>
                </c:manualLayout>
              </c:layout>
              <c:dLblPos val="r"/>
              <c:showLegendKey val="0"/>
              <c:showVal val="1"/>
              <c:showCatName val="0"/>
              <c:showSerName val="0"/>
              <c:showPercent val="0"/>
              <c:showBubbleSize val="0"/>
            </c:dLbl>
            <c:dLbl>
              <c:idx val="4"/>
              <c:layout>
                <c:manualLayout>
                  <c:x val="-2.9319071057205839E-2"/>
                  <c:y val="2.7543872430608157E-2"/>
                </c:manualLayout>
              </c:layout>
              <c:dLblPos val="r"/>
              <c:showLegendKey val="0"/>
              <c:showVal val="1"/>
              <c:showCatName val="0"/>
              <c:showSerName val="0"/>
              <c:showPercent val="0"/>
              <c:showBubbleSize val="0"/>
            </c:dLbl>
            <c:dLbl>
              <c:idx val="5"/>
              <c:layout>
                <c:manualLayout>
                  <c:x val="-3.1370433947340147E-2"/>
                  <c:y val="3.270688719003656E-2"/>
                </c:manualLayout>
              </c:layout>
              <c:dLblPos val="r"/>
              <c:showLegendKey val="0"/>
              <c:showVal val="1"/>
              <c:showCatName val="0"/>
              <c:showSerName val="0"/>
              <c:showPercent val="0"/>
              <c:showBubbleSize val="0"/>
            </c:dLbl>
            <c:dLbl>
              <c:idx val="6"/>
              <c:layout>
                <c:manualLayout>
                  <c:x val="-3.7535752941448779E-2"/>
                  <c:y val="-3.965928530175384E-2"/>
                </c:manualLayout>
              </c:layout>
              <c:dLblPos val="r"/>
              <c:showLegendKey val="0"/>
              <c:showVal val="1"/>
              <c:showCatName val="0"/>
              <c:showSerName val="0"/>
              <c:showPercent val="0"/>
              <c:showBubbleSize val="0"/>
            </c:dLbl>
            <c:dLbl>
              <c:idx val="7"/>
              <c:layout>
                <c:manualLayout>
                  <c:x val="-3.7535752941448855E-2"/>
                  <c:y val="-4.4828289348636301E-2"/>
                </c:manualLayout>
              </c:layout>
              <c:dLblPos val="r"/>
              <c:showLegendKey val="0"/>
              <c:showVal val="1"/>
              <c:showCatName val="0"/>
              <c:showSerName val="0"/>
              <c:showPercent val="0"/>
              <c:showBubbleSize val="0"/>
            </c:dLbl>
            <c:dLbl>
              <c:idx val="8"/>
              <c:layout>
                <c:manualLayout>
                  <c:x val="-3.7535752941448779E-2"/>
                  <c:y val="-3.965928530175384E-2"/>
                </c:manualLayout>
              </c:layout>
              <c:dLblPos val="r"/>
              <c:showLegendKey val="0"/>
              <c:showVal val="1"/>
              <c:showCatName val="0"/>
              <c:showSerName val="0"/>
              <c:showPercent val="0"/>
              <c:showBubbleSize val="0"/>
            </c:dLbl>
            <c:dLbl>
              <c:idx val="9"/>
              <c:layout>
                <c:manualLayout>
                  <c:x val="-3.7535745863577344E-2"/>
                  <c:y val="-3.9658550761919258E-2"/>
                </c:manualLayout>
              </c:layout>
              <c:dLblPos val="r"/>
              <c:showLegendKey val="0"/>
              <c:showVal val="1"/>
              <c:showCatName val="0"/>
              <c:showSerName val="0"/>
              <c:showPercent val="0"/>
              <c:showBubbleSize val="0"/>
            </c:dLbl>
            <c:dLbl>
              <c:idx val="10"/>
              <c:layout>
                <c:manualLayout>
                  <c:x val="-3.7535752941448779E-2"/>
                  <c:y val="-4.4828289348636301E-2"/>
                </c:manualLayout>
              </c:layout>
              <c:dLblPos val="r"/>
              <c:showLegendKey val="0"/>
              <c:showVal val="1"/>
              <c:showCatName val="0"/>
              <c:showSerName val="0"/>
              <c:showPercent val="0"/>
              <c:showBubbleSize val="0"/>
            </c:dLbl>
            <c:dLbl>
              <c:idx val="11"/>
              <c:layout>
                <c:manualLayout>
                  <c:x val="-3.7535752941448779E-2"/>
                  <c:y val="-4.4828289348636301E-2"/>
                </c:manualLayout>
              </c:layout>
              <c:dLblPos val="r"/>
              <c:showLegendKey val="0"/>
              <c:showVal val="1"/>
              <c:showCatName val="0"/>
              <c:showSerName val="0"/>
              <c:showPercent val="0"/>
              <c:showBubbleSize val="0"/>
            </c:dLbl>
            <c:dLbl>
              <c:idx val="12"/>
              <c:layout>
                <c:manualLayout>
                  <c:x val="-2.9527223545251235E-2"/>
                  <c:y val="-4.4828289348636301E-2"/>
                </c:manualLayout>
              </c:layout>
              <c:dLblPos val="r"/>
              <c:showLegendKey val="0"/>
              <c:showVal val="1"/>
              <c:showCatName val="0"/>
              <c:showSerName val="0"/>
              <c:showPercent val="0"/>
              <c:showBubbleSize val="0"/>
            </c:dLbl>
            <c:dLbl>
              <c:idx val="13"/>
              <c:layout>
                <c:manualLayout>
                  <c:x val="-3.1582850760007462E-2"/>
                  <c:y val="-4.4828289348636301E-2"/>
                </c:manualLayout>
              </c:layout>
              <c:dLblPos val="r"/>
              <c:showLegendKey val="0"/>
              <c:showVal val="1"/>
              <c:showCatName val="0"/>
              <c:showSerName val="0"/>
              <c:showPercent val="0"/>
              <c:showBubbleSize val="0"/>
            </c:dLbl>
            <c:dLbl>
              <c:idx val="14"/>
              <c:layout>
                <c:manualLayout>
                  <c:x val="-3.5694105189519924E-2"/>
                  <c:y val="-4.4828289348636301E-2"/>
                </c:manualLayout>
              </c:layout>
              <c:dLblPos val="r"/>
              <c:showLegendKey val="0"/>
              <c:showVal val="1"/>
              <c:showCatName val="0"/>
              <c:showSerName val="0"/>
              <c:showPercent val="0"/>
              <c:showBubbleSize val="0"/>
            </c:dLbl>
            <c:dLbl>
              <c:idx val="15"/>
              <c:layout>
                <c:manualLayout>
                  <c:x val="-3.7749732404276155E-2"/>
                  <c:y val="-4.4828289348636301E-2"/>
                </c:manualLayout>
              </c:layout>
              <c:dLblPos val="r"/>
              <c:showLegendKey val="0"/>
              <c:showVal val="1"/>
              <c:showCatName val="0"/>
              <c:showSerName val="0"/>
              <c:showPercent val="0"/>
              <c:showBubbleSize val="0"/>
            </c:dLbl>
            <c:dLbl>
              <c:idx val="16"/>
              <c:layout>
                <c:manualLayout>
                  <c:x val="-3.7535752941448779E-2"/>
                  <c:y val="-4.9997293395518762E-2"/>
                </c:manualLayout>
              </c:layout>
              <c:dLblPos val="r"/>
              <c:showLegendKey val="0"/>
              <c:showVal val="1"/>
              <c:showCatName val="0"/>
              <c:showSerName val="0"/>
              <c:showPercent val="0"/>
              <c:showBubbleSize val="0"/>
            </c:dLbl>
            <c:dLbl>
              <c:idx val="17"/>
              <c:layout>
                <c:manualLayout>
                  <c:x val="-3.7535752941448779E-2"/>
                  <c:y val="-4.4828289348636301E-2"/>
                </c:manualLayout>
              </c:layout>
              <c:dLblPos val="r"/>
              <c:showLegendKey val="0"/>
              <c:showVal val="1"/>
              <c:showCatName val="0"/>
              <c:showSerName val="0"/>
              <c:showPercent val="0"/>
              <c:showBubbleSize val="0"/>
            </c:dLbl>
            <c:dLbl>
              <c:idx val="18"/>
              <c:layout>
                <c:manualLayout>
                  <c:x val="-1.7195564442051788E-2"/>
                  <c:y val="-4.4828289348636301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Sheet1!$B$3:$T$3</c:f>
              <c:numCache>
                <c:formatCode>0.0</c:formatCode>
                <c:ptCount val="19"/>
                <c:pt idx="0">
                  <c:v>97.4</c:v>
                </c:pt>
                <c:pt idx="1">
                  <c:v>99.5</c:v>
                </c:pt>
                <c:pt idx="2">
                  <c:v>99.1</c:v>
                </c:pt>
                <c:pt idx="3">
                  <c:v>100.9</c:v>
                </c:pt>
                <c:pt idx="4">
                  <c:v>102.2</c:v>
                </c:pt>
                <c:pt idx="5">
                  <c:v>102.6</c:v>
                </c:pt>
                <c:pt idx="6">
                  <c:v>104.9</c:v>
                </c:pt>
                <c:pt idx="7">
                  <c:v>104.9</c:v>
                </c:pt>
                <c:pt idx="8">
                  <c:v>107.2</c:v>
                </c:pt>
                <c:pt idx="9">
                  <c:v>107.2</c:v>
                </c:pt>
                <c:pt idx="10">
                  <c:v>106.1</c:v>
                </c:pt>
                <c:pt idx="11">
                  <c:v>106.1</c:v>
                </c:pt>
                <c:pt idx="12">
                  <c:v>101.3</c:v>
                </c:pt>
                <c:pt idx="13">
                  <c:v>101.8</c:v>
                </c:pt>
                <c:pt idx="14">
                  <c:v>103.2</c:v>
                </c:pt>
                <c:pt idx="15">
                  <c:v>103.8</c:v>
                </c:pt>
                <c:pt idx="16">
                  <c:v>102.5</c:v>
                </c:pt>
                <c:pt idx="17">
                  <c:v>103.4</c:v>
                </c:pt>
                <c:pt idx="18">
                  <c:v>102.6</c:v>
                </c:pt>
              </c:numCache>
            </c:numRef>
          </c:val>
          <c:smooth val="0"/>
        </c:ser>
        <c:dLbls>
          <c:dLblPos val="t"/>
          <c:showLegendKey val="0"/>
          <c:showVal val="1"/>
          <c:showCatName val="0"/>
          <c:showSerName val="0"/>
          <c:showPercent val="0"/>
          <c:showBubbleSize val="0"/>
        </c:dLbls>
        <c:marker val="1"/>
        <c:smooth val="0"/>
        <c:axId val="149203584"/>
        <c:axId val="149352832"/>
      </c:lineChart>
      <c:catAx>
        <c:axId val="149203584"/>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49352832"/>
        <c:crossesAt val="100"/>
        <c:auto val="1"/>
        <c:lblAlgn val="ctr"/>
        <c:lblOffset val="100"/>
        <c:tickLblSkip val="1"/>
        <c:tickMarkSkip val="1"/>
        <c:noMultiLvlLbl val="0"/>
      </c:catAx>
      <c:valAx>
        <c:axId val="149352832"/>
        <c:scaling>
          <c:orientation val="minMax"/>
          <c:max val="115"/>
          <c:min val="85"/>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49203584"/>
        <c:crosses val="autoZero"/>
        <c:crossBetween val="midCat"/>
        <c:majorUnit val="5"/>
        <c:minorUnit val="5"/>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C85CD-A868-472E-BECB-1D17C2CD2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34767</TotalTime>
  <Pages>10</Pages>
  <Words>2276</Words>
  <Characters>12979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Климова Екатерина Сергеевна</cp:lastModifiedBy>
  <cp:revision>4597</cp:revision>
  <cp:lastPrinted>2025-09-10T09:05:00Z</cp:lastPrinted>
  <dcterms:created xsi:type="dcterms:W3CDTF">2021-05-05T08:42:00Z</dcterms:created>
  <dcterms:modified xsi:type="dcterms:W3CDTF">2025-09-24T09:27:00Z</dcterms:modified>
</cp:coreProperties>
</file>